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C3BFFDE" w14:textId="77777777" w:rsidR="00333BA3" w:rsidRDefault="004869B9">
      <w:pPr>
        <w:ind w:left="469" w:right="768"/>
        <w:jc w:val="center"/>
      </w:pPr>
      <w:bookmarkStart w:id="0" w:name="_GoBack"/>
      <w:bookmarkEnd w:id="0"/>
      <w:r>
        <w:rPr>
          <w:noProof/>
        </w:rPr>
        <w:drawing>
          <wp:inline distT="0" distB="0" distL="0" distR="0" wp14:anchorId="0AB7475C" wp14:editId="343939D0">
            <wp:extent cx="4283710" cy="1307465"/>
            <wp:effectExtent l="0" t="0" r="0" b="0"/>
            <wp:docPr id="3" name="image1.png" descr="A_scuola_logo_quadricromia_png.png"/>
            <wp:cNvGraphicFramePr/>
            <a:graphic xmlns:a="http://schemas.openxmlformats.org/drawingml/2006/main">
              <a:graphicData uri="http://schemas.openxmlformats.org/drawingml/2006/picture">
                <pic:pic xmlns:pic="http://schemas.openxmlformats.org/drawingml/2006/picture">
                  <pic:nvPicPr>
                    <pic:cNvPr id="0" name="image1.png" descr="A_scuola_logo_quadricromia_png.png"/>
                    <pic:cNvPicPr preferRelativeResize="0"/>
                  </pic:nvPicPr>
                  <pic:blipFill>
                    <a:blip r:embed="rId8"/>
                    <a:srcRect/>
                    <a:stretch>
                      <a:fillRect/>
                    </a:stretch>
                  </pic:blipFill>
                  <pic:spPr>
                    <a:xfrm>
                      <a:off x="0" y="0"/>
                      <a:ext cx="4283710" cy="1307465"/>
                    </a:xfrm>
                    <a:prstGeom prst="rect">
                      <a:avLst/>
                    </a:prstGeom>
                    <a:ln/>
                  </pic:spPr>
                </pic:pic>
              </a:graphicData>
            </a:graphic>
          </wp:inline>
        </w:drawing>
      </w:r>
    </w:p>
    <w:p w14:paraId="54D3E9F3" w14:textId="77777777" w:rsidR="00333BA3" w:rsidRDefault="00333BA3">
      <w:pPr>
        <w:ind w:left="469" w:right="768"/>
        <w:jc w:val="center"/>
        <w:rPr>
          <w:rFonts w:ascii="Trebuchet MS" w:eastAsia="Trebuchet MS" w:hAnsi="Trebuchet MS" w:cs="Trebuchet MS"/>
          <w:b/>
          <w:sz w:val="24"/>
          <w:szCs w:val="24"/>
        </w:rPr>
      </w:pPr>
    </w:p>
    <w:p w14:paraId="60C2E452" w14:textId="77777777" w:rsidR="00333BA3" w:rsidRDefault="004869B9">
      <w:pPr>
        <w:ind w:left="469" w:right="768"/>
        <w:jc w:val="center"/>
        <w:rPr>
          <w:sz w:val="24"/>
          <w:szCs w:val="24"/>
        </w:rPr>
      </w:pPr>
      <w:r>
        <w:rPr>
          <w:rFonts w:ascii="Trebuchet MS" w:eastAsia="Trebuchet MS" w:hAnsi="Trebuchet MS" w:cs="Trebuchet MS"/>
          <w:b/>
          <w:sz w:val="24"/>
          <w:szCs w:val="24"/>
        </w:rPr>
        <w:t>Bando “A Scuola di OpenCoesione” - Anno Scolastico 2019/2020</w:t>
      </w:r>
    </w:p>
    <w:p w14:paraId="2FBDFDD9" w14:textId="77777777" w:rsidR="00333BA3" w:rsidRDefault="00333BA3">
      <w:pPr>
        <w:ind w:left="469" w:right="768"/>
        <w:jc w:val="center"/>
        <w:rPr>
          <w:rFonts w:ascii="Trebuchet MS" w:eastAsia="Trebuchet MS" w:hAnsi="Trebuchet MS" w:cs="Trebuchet MS"/>
          <w:b/>
          <w:sz w:val="20"/>
          <w:szCs w:val="20"/>
        </w:rPr>
      </w:pPr>
    </w:p>
    <w:p w14:paraId="26C0426E" w14:textId="77777777" w:rsidR="00333BA3" w:rsidRDefault="00333BA3">
      <w:pPr>
        <w:ind w:left="469" w:right="768"/>
        <w:jc w:val="center"/>
        <w:rPr>
          <w:rFonts w:ascii="Trebuchet MS" w:eastAsia="Trebuchet MS" w:hAnsi="Trebuchet MS" w:cs="Trebuchet MS"/>
          <w:b/>
          <w:sz w:val="24"/>
          <w:szCs w:val="24"/>
        </w:rPr>
      </w:pPr>
    </w:p>
    <w:p w14:paraId="38C12C36" w14:textId="77777777" w:rsidR="00333BA3" w:rsidRDefault="004869B9">
      <w:pPr>
        <w:ind w:left="469" w:right="768"/>
        <w:jc w:val="center"/>
        <w:rPr>
          <w:rFonts w:ascii="Trebuchet MS" w:eastAsia="Trebuchet MS" w:hAnsi="Trebuchet MS" w:cs="Trebuchet MS"/>
          <w:b/>
          <w:sz w:val="24"/>
          <w:szCs w:val="24"/>
        </w:rPr>
      </w:pPr>
      <w:r>
        <w:rPr>
          <w:rFonts w:ascii="Trebuchet MS" w:eastAsia="Trebuchet MS" w:hAnsi="Trebuchet MS" w:cs="Trebuchet MS"/>
          <w:b/>
          <w:sz w:val="24"/>
          <w:szCs w:val="24"/>
        </w:rPr>
        <w:t xml:space="preserve">FACSIMILE DEL MODULO DI ISCRIZIONE AL SITO E DEL MODULO DI CANDIDATURA </w:t>
      </w:r>
    </w:p>
    <w:p w14:paraId="65C9DA93" w14:textId="77777777" w:rsidR="00333BA3" w:rsidRDefault="004869B9">
      <w:pPr>
        <w:ind w:left="469" w:right="768"/>
        <w:jc w:val="center"/>
        <w:rPr>
          <w:rFonts w:ascii="Trebuchet MS" w:eastAsia="Trebuchet MS" w:hAnsi="Trebuchet MS" w:cs="Trebuchet MS"/>
          <w:b/>
          <w:sz w:val="24"/>
          <w:szCs w:val="24"/>
        </w:rPr>
      </w:pPr>
      <w:r>
        <w:rPr>
          <w:rFonts w:ascii="Trebuchet MS" w:eastAsia="Trebuchet MS" w:hAnsi="Trebuchet MS" w:cs="Trebuchet MS"/>
          <w:b/>
          <w:sz w:val="24"/>
          <w:szCs w:val="24"/>
        </w:rPr>
        <w:t>(CON GUIDA ALLA COMPILAZIONE)</w:t>
      </w:r>
    </w:p>
    <w:p w14:paraId="0BD313C5" w14:textId="77777777" w:rsidR="00333BA3" w:rsidRDefault="00333BA3">
      <w:pPr>
        <w:ind w:left="469" w:right="768"/>
        <w:jc w:val="both"/>
        <w:rPr>
          <w:rFonts w:ascii="Trebuchet MS" w:eastAsia="Trebuchet MS" w:hAnsi="Trebuchet MS" w:cs="Trebuchet MS"/>
          <w:sz w:val="20"/>
          <w:szCs w:val="20"/>
        </w:rPr>
      </w:pPr>
    </w:p>
    <w:p w14:paraId="3BAA224A" w14:textId="77777777" w:rsidR="00333BA3" w:rsidRDefault="00333BA3">
      <w:pPr>
        <w:ind w:left="469" w:right="768"/>
        <w:jc w:val="both"/>
        <w:rPr>
          <w:rFonts w:ascii="Trebuchet MS" w:eastAsia="Trebuchet MS" w:hAnsi="Trebuchet MS" w:cs="Trebuchet MS"/>
          <w:sz w:val="20"/>
          <w:szCs w:val="20"/>
        </w:rPr>
      </w:pPr>
    </w:p>
    <w:p w14:paraId="08F253CB" w14:textId="77777777" w:rsidR="00333BA3" w:rsidRDefault="00333BA3">
      <w:pPr>
        <w:ind w:left="469" w:right="768"/>
        <w:jc w:val="both"/>
        <w:rPr>
          <w:rFonts w:ascii="Trebuchet MS" w:eastAsia="Trebuchet MS" w:hAnsi="Trebuchet MS" w:cs="Trebuchet MS"/>
          <w:sz w:val="20"/>
          <w:szCs w:val="20"/>
        </w:rPr>
      </w:pPr>
    </w:p>
    <w:p w14:paraId="53853D3B" w14:textId="5FDF2B41" w:rsidR="00333BA3" w:rsidRDefault="004869B9">
      <w:pPr>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Per candidare un team al progetto “A Scuola di OpenCoesione” (ASOC) per l’Anno Scolastico 2019/2020 è necessario</w:t>
      </w:r>
      <w:r w:rsidR="00253595">
        <w:rPr>
          <w:rFonts w:ascii="Trebuchet MS" w:eastAsia="Trebuchet MS" w:hAnsi="Trebuchet MS" w:cs="Trebuchet MS"/>
          <w:sz w:val="20"/>
          <w:szCs w:val="20"/>
        </w:rPr>
        <w:t xml:space="preserve"> che il docente referente effettui le seguenti operazoni</w:t>
      </w:r>
      <w:r>
        <w:rPr>
          <w:rFonts w:ascii="Trebuchet MS" w:eastAsia="Trebuchet MS" w:hAnsi="Trebuchet MS" w:cs="Trebuchet MS"/>
          <w:sz w:val="20"/>
          <w:szCs w:val="20"/>
        </w:rPr>
        <w:t>:</w:t>
      </w:r>
    </w:p>
    <w:p w14:paraId="398AD9E6" w14:textId="6F243529" w:rsidR="00333BA3" w:rsidRDefault="004869B9">
      <w:pPr>
        <w:numPr>
          <w:ilvl w:val="0"/>
          <w:numId w:val="2"/>
        </w:numPr>
        <w:pBdr>
          <w:top w:val="nil"/>
          <w:left w:val="nil"/>
          <w:bottom w:val="nil"/>
          <w:right w:val="nil"/>
          <w:between w:val="nil"/>
        </w:pBdr>
        <w:ind w:right="768" w:hanging="360"/>
        <w:jc w:val="both"/>
        <w:rPr>
          <w:color w:val="000000"/>
          <w:sz w:val="20"/>
          <w:szCs w:val="20"/>
        </w:rPr>
      </w:pPr>
      <w:r>
        <w:rPr>
          <w:rFonts w:ascii="Trebuchet MS" w:eastAsia="Trebuchet MS" w:hAnsi="Trebuchet MS" w:cs="Trebuchet MS"/>
          <w:b/>
          <w:color w:val="000000"/>
          <w:sz w:val="20"/>
          <w:szCs w:val="20"/>
        </w:rPr>
        <w:t>iscriversi online</w:t>
      </w:r>
      <w:r>
        <w:rPr>
          <w:rFonts w:ascii="Trebuchet MS" w:eastAsia="Trebuchet MS" w:hAnsi="Trebuchet MS" w:cs="Trebuchet MS"/>
          <w:color w:val="000000"/>
          <w:sz w:val="20"/>
          <w:szCs w:val="20"/>
        </w:rPr>
        <w:t xml:space="preserve"> alla piattaforma </w:t>
      </w:r>
      <w:hyperlink r:id="rId9">
        <w:r>
          <w:rPr>
            <w:rFonts w:ascii="Trebuchet MS" w:eastAsia="Trebuchet MS" w:hAnsi="Trebuchet MS" w:cs="Trebuchet MS"/>
            <w:color w:val="0000FF"/>
            <w:sz w:val="20"/>
            <w:szCs w:val="20"/>
            <w:u w:val="single"/>
          </w:rPr>
          <w:t>www.ascuoladiopencoesione.it</w:t>
        </w:r>
      </w:hyperlink>
    </w:p>
    <w:p w14:paraId="1ED621C0" w14:textId="77777777" w:rsidR="00333BA3" w:rsidRDefault="004869B9">
      <w:pPr>
        <w:numPr>
          <w:ilvl w:val="0"/>
          <w:numId w:val="2"/>
        </w:numPr>
        <w:pBdr>
          <w:top w:val="nil"/>
          <w:left w:val="nil"/>
          <w:bottom w:val="nil"/>
          <w:right w:val="nil"/>
          <w:between w:val="nil"/>
        </w:pBdr>
        <w:ind w:right="768" w:hanging="360"/>
        <w:jc w:val="both"/>
        <w:rPr>
          <w:color w:val="000000"/>
          <w:sz w:val="20"/>
          <w:szCs w:val="20"/>
        </w:rPr>
      </w:pPr>
      <w:r>
        <w:rPr>
          <w:rFonts w:ascii="Trebuchet MS" w:eastAsia="Trebuchet MS" w:hAnsi="Trebuchet MS" w:cs="Trebuchet MS"/>
          <w:b/>
          <w:color w:val="000000"/>
          <w:sz w:val="20"/>
          <w:szCs w:val="20"/>
        </w:rPr>
        <w:t>compilare e inviare online</w:t>
      </w:r>
      <w:r>
        <w:rPr>
          <w:rFonts w:ascii="Trebuchet MS" w:eastAsia="Trebuchet MS" w:hAnsi="Trebuchet MS" w:cs="Trebuchet MS"/>
          <w:color w:val="000000"/>
          <w:sz w:val="20"/>
          <w:szCs w:val="20"/>
        </w:rPr>
        <w:t xml:space="preserve"> l’apposito modulo di candidatura della classe o classi, sempre disponibile sul sito </w:t>
      </w:r>
      <w:hyperlink r:id="rId10">
        <w:r>
          <w:rPr>
            <w:rFonts w:ascii="Trebuchet MS" w:eastAsia="Trebuchet MS" w:hAnsi="Trebuchet MS" w:cs="Trebuchet MS"/>
            <w:color w:val="0000FF"/>
            <w:sz w:val="20"/>
            <w:szCs w:val="20"/>
            <w:u w:val="single"/>
          </w:rPr>
          <w:t>www.ascuoladiopencoesione.it</w:t>
        </w:r>
      </w:hyperlink>
      <w:r>
        <w:rPr>
          <w:rFonts w:ascii="Trebuchet MS" w:eastAsia="Trebuchet MS" w:hAnsi="Trebuchet MS" w:cs="Trebuchet MS"/>
          <w:color w:val="000000"/>
          <w:sz w:val="20"/>
          <w:szCs w:val="20"/>
        </w:rPr>
        <w:t xml:space="preserve"> </w:t>
      </w:r>
    </w:p>
    <w:p w14:paraId="17D98A62" w14:textId="77777777" w:rsidR="00333BA3" w:rsidRDefault="00333BA3">
      <w:pPr>
        <w:ind w:left="469" w:right="768"/>
        <w:jc w:val="both"/>
        <w:rPr>
          <w:rFonts w:ascii="Trebuchet MS" w:eastAsia="Trebuchet MS" w:hAnsi="Trebuchet MS" w:cs="Trebuchet MS"/>
          <w:b/>
          <w:sz w:val="20"/>
          <w:szCs w:val="20"/>
        </w:rPr>
      </w:pPr>
    </w:p>
    <w:p w14:paraId="0F9E9DF5" w14:textId="77777777" w:rsidR="00333BA3" w:rsidRDefault="004869B9">
      <w:pPr>
        <w:ind w:left="469" w:right="768"/>
        <w:jc w:val="both"/>
        <w:rPr>
          <w:sz w:val="20"/>
          <w:szCs w:val="20"/>
        </w:rPr>
      </w:pPr>
      <w:r>
        <w:rPr>
          <w:rFonts w:ascii="Trebuchet MS" w:eastAsia="Trebuchet MS" w:hAnsi="Trebuchet MS" w:cs="Trebuchet MS"/>
          <w:b/>
          <w:sz w:val="20"/>
          <w:szCs w:val="20"/>
        </w:rPr>
        <w:t xml:space="preserve">Le candidature dovranno pervenire </w:t>
      </w:r>
      <w:r w:rsidRPr="00317619">
        <w:rPr>
          <w:rFonts w:ascii="Trebuchet MS" w:eastAsia="Trebuchet MS" w:hAnsi="Trebuchet MS" w:cs="Trebuchet MS"/>
          <w:b/>
          <w:sz w:val="20"/>
          <w:szCs w:val="20"/>
          <w:highlight w:val="yellow"/>
        </w:rPr>
        <w:t>entro le ore 18:00 di lunedì 21 ottobre 2019</w:t>
      </w:r>
      <w:r>
        <w:rPr>
          <w:rFonts w:ascii="Trebuchet MS" w:eastAsia="Trebuchet MS" w:hAnsi="Trebuchet MS" w:cs="Trebuchet MS"/>
          <w:b/>
          <w:sz w:val="20"/>
          <w:szCs w:val="20"/>
        </w:rPr>
        <w:t>.</w:t>
      </w:r>
    </w:p>
    <w:p w14:paraId="531E7700" w14:textId="77777777" w:rsidR="00333BA3" w:rsidRDefault="00333BA3">
      <w:pPr>
        <w:ind w:left="469" w:right="768"/>
        <w:jc w:val="both"/>
        <w:rPr>
          <w:rFonts w:ascii="Trebuchet MS" w:eastAsia="Trebuchet MS" w:hAnsi="Trebuchet MS" w:cs="Trebuchet MS"/>
          <w:sz w:val="20"/>
          <w:szCs w:val="20"/>
        </w:rPr>
      </w:pPr>
    </w:p>
    <w:p w14:paraId="52C82147" w14:textId="60C11F73" w:rsidR="00333BA3" w:rsidRDefault="004869B9">
      <w:pPr>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 xml:space="preserve">Per quanto riguarda il punto 1), l’iscrizione del docente avviene tramite la compilazione di una serie di campi di tipo anagrafico. Una volta effettuata l’iscrizione, il docente figura come utente registrato al sito </w:t>
      </w:r>
      <w:hyperlink r:id="rId11">
        <w:r>
          <w:rPr>
            <w:rFonts w:ascii="Trebuchet MS" w:eastAsia="Trebuchet MS" w:hAnsi="Trebuchet MS" w:cs="Trebuchet MS"/>
            <w:color w:val="0000FF"/>
            <w:sz w:val="20"/>
            <w:szCs w:val="20"/>
            <w:u w:val="single"/>
          </w:rPr>
          <w:t>www.ascuoladiopencoesione.it</w:t>
        </w:r>
      </w:hyperlink>
      <w:r>
        <w:rPr>
          <w:rFonts w:ascii="Trebuchet MS" w:eastAsia="Trebuchet MS" w:hAnsi="Trebuchet MS" w:cs="Trebuchet MS"/>
          <w:sz w:val="20"/>
          <w:szCs w:val="20"/>
        </w:rPr>
        <w:t>, e può quindi procedere alla fase successiva di compilazione e invio della candidatura della propria classe/classi</w:t>
      </w:r>
      <w:r w:rsidR="00253595">
        <w:rPr>
          <w:rFonts w:ascii="Trebuchet MS" w:eastAsia="Trebuchet MS" w:hAnsi="Trebuchet MS" w:cs="Trebuchet MS"/>
          <w:sz w:val="20"/>
          <w:szCs w:val="20"/>
        </w:rPr>
        <w:t>, in qualità di docente referente.</w:t>
      </w:r>
    </w:p>
    <w:p w14:paraId="62B1784F" w14:textId="77777777" w:rsidR="00333BA3" w:rsidRDefault="00333BA3">
      <w:pPr>
        <w:ind w:left="469" w:right="768"/>
        <w:jc w:val="both"/>
        <w:rPr>
          <w:rFonts w:ascii="Trebuchet MS" w:eastAsia="Trebuchet MS" w:hAnsi="Trebuchet MS" w:cs="Trebuchet MS"/>
          <w:sz w:val="20"/>
          <w:szCs w:val="20"/>
        </w:rPr>
      </w:pPr>
    </w:p>
    <w:p w14:paraId="4D614E88" w14:textId="79912AFD" w:rsidR="00333BA3" w:rsidRDefault="004869B9">
      <w:pPr>
        <w:ind w:left="469" w:right="768"/>
        <w:jc w:val="both"/>
        <w:rPr>
          <w:sz w:val="20"/>
          <w:szCs w:val="20"/>
        </w:rPr>
      </w:pPr>
      <w:r>
        <w:rPr>
          <w:rFonts w:ascii="Trebuchet MS" w:eastAsia="Trebuchet MS" w:hAnsi="Trebuchet MS" w:cs="Trebuchet MS"/>
          <w:sz w:val="20"/>
          <w:szCs w:val="20"/>
        </w:rPr>
        <w:t>Per quanto riguarda il punto 2), il modulo di candidatura deve essere compilato a cura del</w:t>
      </w:r>
      <w:r w:rsidR="00B04E64">
        <w:rPr>
          <w:rFonts w:ascii="Trebuchet MS" w:eastAsia="Trebuchet MS" w:hAnsi="Trebuchet MS" w:cs="Trebuchet MS"/>
          <w:sz w:val="20"/>
          <w:szCs w:val="20"/>
        </w:rPr>
        <w:t>lo stesso</w:t>
      </w:r>
      <w:r>
        <w:rPr>
          <w:rFonts w:ascii="Trebuchet MS" w:eastAsia="Trebuchet MS" w:hAnsi="Trebuchet MS" w:cs="Trebuchet MS"/>
          <w:sz w:val="20"/>
          <w:szCs w:val="20"/>
        </w:rPr>
        <w:t xml:space="preserve"> </w:t>
      </w:r>
      <w:r>
        <w:rPr>
          <w:rFonts w:ascii="Trebuchet MS" w:eastAsia="Trebuchet MS" w:hAnsi="Trebuchet MS" w:cs="Trebuchet MS"/>
          <w:b/>
          <w:sz w:val="20"/>
          <w:szCs w:val="20"/>
        </w:rPr>
        <w:t>docente referente</w:t>
      </w:r>
      <w:r>
        <w:rPr>
          <w:rFonts w:ascii="Trebuchet MS" w:eastAsia="Trebuchet MS" w:hAnsi="Trebuchet MS" w:cs="Trebuchet MS"/>
          <w:sz w:val="20"/>
          <w:szCs w:val="20"/>
        </w:rPr>
        <w:t xml:space="preserve"> della classe o gruppo classi, e si riferisce alla candidatura di </w:t>
      </w:r>
      <w:r>
        <w:rPr>
          <w:rFonts w:ascii="Trebuchet MS" w:eastAsia="Trebuchet MS" w:hAnsi="Trebuchet MS" w:cs="Trebuchet MS"/>
          <w:b/>
          <w:sz w:val="20"/>
          <w:szCs w:val="20"/>
        </w:rPr>
        <w:t>una sola classe o gruppo classi (denominato per brevità “team”)</w:t>
      </w:r>
      <w:r>
        <w:rPr>
          <w:rFonts w:ascii="Trebuchet MS" w:eastAsia="Trebuchet MS" w:hAnsi="Trebuchet MS" w:cs="Trebuchet MS"/>
          <w:sz w:val="20"/>
          <w:szCs w:val="20"/>
        </w:rPr>
        <w:t xml:space="preserve">, che potrà essere costituito da un'intera classe o da un gruppo formato da studenti di classi diverse fino ad un massimo di 25 studenti. Di conseguenza, se nella stessa scuola si intende far partecipare più di un gruppo classe, sarà necessario compilare più moduli differenti. </w:t>
      </w:r>
    </w:p>
    <w:p w14:paraId="290E9D76" w14:textId="77777777" w:rsidR="00333BA3" w:rsidRDefault="00333BA3">
      <w:pPr>
        <w:ind w:left="469" w:right="768"/>
        <w:jc w:val="both"/>
        <w:rPr>
          <w:rFonts w:ascii="Trebuchet MS" w:eastAsia="Trebuchet MS" w:hAnsi="Trebuchet MS" w:cs="Trebuchet MS"/>
          <w:sz w:val="20"/>
          <w:szCs w:val="20"/>
        </w:rPr>
      </w:pPr>
    </w:p>
    <w:p w14:paraId="30BB7A7B" w14:textId="77777777" w:rsidR="00333BA3" w:rsidRDefault="004869B9">
      <w:pPr>
        <w:ind w:left="469" w:right="768"/>
        <w:jc w:val="both"/>
        <w:rPr>
          <w:sz w:val="20"/>
          <w:szCs w:val="20"/>
        </w:rPr>
      </w:pPr>
      <w:r>
        <w:rPr>
          <w:rFonts w:ascii="Trebuchet MS" w:eastAsia="Trebuchet MS" w:hAnsi="Trebuchet MS" w:cs="Trebuchet MS"/>
          <w:sz w:val="20"/>
          <w:szCs w:val="20"/>
        </w:rPr>
        <w:t xml:space="preserve">Il presente documento rappresenta un FACSIMILE che racchiude il modulo di iscrizione docente e il modulo di candidatura classi, entrambi accessibili online dalla homepage del sito </w:t>
      </w:r>
      <w:hyperlink r:id="rId12">
        <w:r>
          <w:rPr>
            <w:rFonts w:ascii="Trebuchet MS" w:eastAsia="Trebuchet MS" w:hAnsi="Trebuchet MS" w:cs="Trebuchet MS"/>
            <w:color w:val="0000FF"/>
            <w:sz w:val="20"/>
            <w:szCs w:val="20"/>
            <w:u w:val="single"/>
          </w:rPr>
          <w:t>www.ascuoladiopencoesione.it</w:t>
        </w:r>
      </w:hyperlink>
      <w:r>
        <w:rPr>
          <w:rFonts w:ascii="Trebuchet MS" w:eastAsia="Trebuchet MS" w:hAnsi="Trebuchet MS" w:cs="Trebuchet MS"/>
          <w:sz w:val="20"/>
          <w:szCs w:val="20"/>
        </w:rPr>
        <w:t xml:space="preserve">. </w:t>
      </w:r>
    </w:p>
    <w:p w14:paraId="23568685" w14:textId="77777777" w:rsidR="00333BA3" w:rsidRDefault="00333BA3">
      <w:pPr>
        <w:ind w:left="469" w:right="768"/>
        <w:jc w:val="both"/>
        <w:rPr>
          <w:rFonts w:ascii="Trebuchet MS" w:eastAsia="Trebuchet MS" w:hAnsi="Trebuchet MS" w:cs="Trebuchet MS"/>
          <w:sz w:val="20"/>
          <w:szCs w:val="20"/>
        </w:rPr>
      </w:pPr>
    </w:p>
    <w:p w14:paraId="49735AE2" w14:textId="77777777" w:rsidR="00333BA3" w:rsidRDefault="004869B9">
      <w:pPr>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La candidatura della classe/classi deve essere corredata, pena l’esclusione, dalla lettera a firma del Dirigente dell’Istituto Scolastico che autorizza il gruppo classe a partecipare all’edizione 2019-2020 di A Scuola di OpenCoesione (DOCUMENTO OBBLIGATORIO). Inoltre, la candidatura può essere corredata dai seguenti documenti (è fortemente caldeggiata la scelta di una o più opzioni di supporto):</w:t>
      </w:r>
    </w:p>
    <w:p w14:paraId="69725D47" w14:textId="77777777" w:rsidR="00333BA3" w:rsidRDefault="004869B9">
      <w:pPr>
        <w:numPr>
          <w:ilvl w:val="0"/>
          <w:numId w:val="1"/>
        </w:numPr>
        <w:pBdr>
          <w:top w:val="nil"/>
          <w:left w:val="nil"/>
          <w:bottom w:val="nil"/>
          <w:right w:val="nil"/>
          <w:between w:val="nil"/>
        </w:pBdr>
        <w:ind w:right="768"/>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lettera di supporto del referente del centro EDIC/CDE (supporto fortemente consigliato ma non obbligatorio). L’elenco dei centri EDIC/CDE aderenti all’edizione 2019-2020 di ASOC è disponibile sul sito </w:t>
      </w:r>
      <w:hyperlink r:id="rId13">
        <w:r>
          <w:rPr>
            <w:rFonts w:ascii="Trebuchet MS" w:eastAsia="Trebuchet MS" w:hAnsi="Trebuchet MS" w:cs="Trebuchet MS"/>
            <w:color w:val="0000FF"/>
            <w:sz w:val="20"/>
            <w:szCs w:val="20"/>
            <w:u w:val="single"/>
          </w:rPr>
          <w:t>www.ascuoladiopencoesione.it</w:t>
        </w:r>
      </w:hyperlink>
      <w:r>
        <w:rPr>
          <w:rFonts w:ascii="Trebuchet MS" w:eastAsia="Trebuchet MS" w:hAnsi="Trebuchet MS" w:cs="Trebuchet MS"/>
          <w:color w:val="000000"/>
          <w:sz w:val="20"/>
          <w:szCs w:val="20"/>
        </w:rPr>
        <w:t xml:space="preserve"> </w:t>
      </w:r>
    </w:p>
    <w:p w14:paraId="63714A14" w14:textId="77777777" w:rsidR="00333BA3" w:rsidRDefault="004869B9">
      <w:pPr>
        <w:numPr>
          <w:ilvl w:val="0"/>
          <w:numId w:val="1"/>
        </w:numPr>
        <w:pBdr>
          <w:top w:val="nil"/>
          <w:left w:val="nil"/>
          <w:bottom w:val="nil"/>
          <w:right w:val="nil"/>
          <w:between w:val="nil"/>
        </w:pBdr>
        <w:ind w:right="768"/>
        <w:jc w:val="both"/>
        <w:rPr>
          <w:color w:val="000000"/>
          <w:sz w:val="20"/>
          <w:szCs w:val="20"/>
        </w:rPr>
      </w:pPr>
      <w:r>
        <w:rPr>
          <w:rFonts w:ascii="Trebuchet MS" w:eastAsia="Trebuchet MS" w:hAnsi="Trebuchet MS" w:cs="Trebuchet MS"/>
          <w:color w:val="000000"/>
          <w:sz w:val="20"/>
          <w:szCs w:val="20"/>
        </w:rPr>
        <w:t xml:space="preserve">lettera di supporto del referente dell’organizzazione/associazione “Amici di ASOC” (supporto fortemente consigliato ma non obbligatorio). L’elenco degli Amici di ASOC aderenti all’edizione 2019-2020 di ASOC è disponibile sul sito </w:t>
      </w:r>
      <w:hyperlink r:id="rId14">
        <w:r>
          <w:rPr>
            <w:rFonts w:ascii="Trebuchet MS" w:eastAsia="Trebuchet MS" w:hAnsi="Trebuchet MS" w:cs="Trebuchet MS"/>
            <w:color w:val="0000FF"/>
            <w:sz w:val="20"/>
            <w:szCs w:val="20"/>
            <w:u w:val="single"/>
          </w:rPr>
          <w:t>www.ascuoladiopencoesione.it</w:t>
        </w:r>
      </w:hyperlink>
      <w:r>
        <w:rPr>
          <w:rFonts w:ascii="Trebuchet MS" w:eastAsia="Trebuchet MS" w:hAnsi="Trebuchet MS" w:cs="Trebuchet MS"/>
          <w:color w:val="000000"/>
          <w:sz w:val="20"/>
          <w:szCs w:val="20"/>
        </w:rPr>
        <w:t>. È possibile scegliere e proporre autonomamente la collaborazione di una nuova associazione/organizzazione onlus: in questo caso, è necessario allegare lo Statuto dell'organizzazione/associazione proposta come “Amici di ASOC”, qualora tale associazione non compaia nell’elenco delle reti territoriali ASOC disponibile sul sito);</w:t>
      </w:r>
    </w:p>
    <w:p w14:paraId="0C33C094" w14:textId="77777777" w:rsidR="00333BA3" w:rsidRDefault="004869B9">
      <w:pPr>
        <w:numPr>
          <w:ilvl w:val="0"/>
          <w:numId w:val="1"/>
        </w:numPr>
        <w:pBdr>
          <w:top w:val="nil"/>
          <w:left w:val="nil"/>
          <w:bottom w:val="nil"/>
          <w:right w:val="nil"/>
          <w:between w:val="nil"/>
        </w:pBdr>
        <w:ind w:right="768"/>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lastRenderedPageBreak/>
        <w:t xml:space="preserve">lettera di supporto del referente territoriale Istat (supporto fortemente consigliato ma non obbligatorio). L’elenco dei referenti territoriali Istat aderenti all’edizione 2019-2020 di ASOC è disponibile sul sito </w:t>
      </w:r>
      <w:hyperlink r:id="rId15">
        <w:r>
          <w:rPr>
            <w:rFonts w:ascii="Trebuchet MS" w:eastAsia="Trebuchet MS" w:hAnsi="Trebuchet MS" w:cs="Trebuchet MS"/>
            <w:color w:val="0000FF"/>
            <w:sz w:val="20"/>
            <w:szCs w:val="20"/>
            <w:u w:val="single"/>
          </w:rPr>
          <w:t>www.ascuoladiopencoesione.it</w:t>
        </w:r>
      </w:hyperlink>
    </w:p>
    <w:p w14:paraId="386FA30A" w14:textId="77777777" w:rsidR="00333BA3" w:rsidRDefault="00333BA3">
      <w:pPr>
        <w:rPr>
          <w:rFonts w:ascii="Trebuchet MS" w:eastAsia="Trebuchet MS" w:hAnsi="Trebuchet MS" w:cs="Trebuchet MS"/>
          <w:sz w:val="20"/>
          <w:szCs w:val="20"/>
          <w:highlight w:val="yellow"/>
        </w:rPr>
      </w:pPr>
    </w:p>
    <w:p w14:paraId="2DCE9618" w14:textId="77777777" w:rsidR="00333BA3" w:rsidRDefault="004869B9">
      <w:pPr>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Una volta effettuata la domanda di candidatura, il profilo del team candidato viene registrato sul sito.</w:t>
      </w:r>
    </w:p>
    <w:p w14:paraId="6960D9ED" w14:textId="77777777" w:rsidR="00333BA3" w:rsidRDefault="00333BA3">
      <w:pPr>
        <w:ind w:left="469" w:right="768"/>
        <w:jc w:val="both"/>
        <w:rPr>
          <w:rFonts w:ascii="Trebuchet MS" w:eastAsia="Trebuchet MS" w:hAnsi="Trebuchet MS" w:cs="Trebuchet MS"/>
          <w:sz w:val="20"/>
          <w:szCs w:val="20"/>
        </w:rPr>
      </w:pPr>
    </w:p>
    <w:p w14:paraId="439556AD" w14:textId="77777777" w:rsidR="00333BA3" w:rsidRDefault="004869B9">
      <w:pPr>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 xml:space="preserve">Un ulteriore </w:t>
      </w:r>
      <w:r>
        <w:rPr>
          <w:rFonts w:ascii="Trebuchet MS" w:eastAsia="Trebuchet MS" w:hAnsi="Trebuchet MS" w:cs="Trebuchet MS"/>
          <w:b/>
          <w:sz w:val="20"/>
          <w:szCs w:val="20"/>
        </w:rPr>
        <w:t>docente di supporto</w:t>
      </w:r>
      <w:r>
        <w:rPr>
          <w:rFonts w:ascii="Trebuchet MS" w:eastAsia="Trebuchet MS" w:hAnsi="Trebuchet MS" w:cs="Trebuchet MS"/>
          <w:sz w:val="20"/>
          <w:szCs w:val="20"/>
        </w:rPr>
        <w:t xml:space="preserve"> potrà dunque associarsi a tale profilo, semplicemente effettuando l’iscrizione al sito e indicando il team al quale vuole essere associato.</w:t>
      </w:r>
    </w:p>
    <w:p w14:paraId="532B152C" w14:textId="77777777" w:rsidR="00333BA3" w:rsidRDefault="00333BA3">
      <w:pPr>
        <w:ind w:left="469" w:right="768"/>
        <w:jc w:val="both"/>
        <w:rPr>
          <w:rFonts w:ascii="Trebuchet MS" w:eastAsia="Trebuchet MS" w:hAnsi="Trebuchet MS" w:cs="Trebuchet MS"/>
          <w:sz w:val="20"/>
          <w:szCs w:val="20"/>
        </w:rPr>
      </w:pPr>
    </w:p>
    <w:p w14:paraId="36D80929" w14:textId="77777777" w:rsidR="00333BA3" w:rsidRDefault="004869B9">
      <w:pPr>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Ricordiamo che ogni team può essere affiancato da un docente referente e un docente di supporto, oltre a un eventuale docente di sostegno, nel caso di studenti con disabilità.</w:t>
      </w:r>
    </w:p>
    <w:p w14:paraId="18E42B03" w14:textId="77777777" w:rsidR="00333BA3" w:rsidRDefault="00333BA3">
      <w:pPr>
        <w:ind w:left="469" w:right="768"/>
        <w:jc w:val="both"/>
        <w:rPr>
          <w:rFonts w:ascii="Trebuchet MS" w:eastAsia="Trebuchet MS" w:hAnsi="Trebuchet MS" w:cs="Trebuchet MS"/>
          <w:sz w:val="20"/>
          <w:szCs w:val="20"/>
        </w:rPr>
      </w:pPr>
    </w:p>
    <w:p w14:paraId="0452BFA6" w14:textId="77777777" w:rsidR="00333BA3" w:rsidRDefault="004869B9">
      <w:pPr>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 xml:space="preserve">Per ulteriori informazioni scrivere a: </w:t>
      </w:r>
      <w:hyperlink r:id="rId16">
        <w:r>
          <w:rPr>
            <w:rFonts w:ascii="Trebuchet MS" w:eastAsia="Trebuchet MS" w:hAnsi="Trebuchet MS" w:cs="Trebuchet MS"/>
            <w:color w:val="0000FF"/>
            <w:sz w:val="20"/>
            <w:szCs w:val="20"/>
            <w:u w:val="single"/>
          </w:rPr>
          <w:t>asoc@opencoesione.gov.it</w:t>
        </w:r>
      </w:hyperlink>
    </w:p>
    <w:p w14:paraId="758F0790" w14:textId="77777777" w:rsidR="00333BA3" w:rsidRDefault="00333BA3">
      <w:pPr>
        <w:ind w:left="469" w:right="768"/>
        <w:jc w:val="both"/>
        <w:rPr>
          <w:rFonts w:ascii="Trebuchet MS" w:eastAsia="Trebuchet MS" w:hAnsi="Trebuchet MS" w:cs="Trebuchet MS"/>
          <w:sz w:val="20"/>
          <w:szCs w:val="20"/>
        </w:rPr>
      </w:pPr>
    </w:p>
    <w:p w14:paraId="0B220B5D" w14:textId="77777777" w:rsidR="00333BA3" w:rsidRDefault="00333BA3">
      <w:pPr>
        <w:ind w:left="469" w:right="768"/>
        <w:jc w:val="both"/>
        <w:rPr>
          <w:rFonts w:ascii="Trebuchet MS" w:eastAsia="Trebuchet MS" w:hAnsi="Trebuchet MS" w:cs="Trebuchet MS"/>
          <w:sz w:val="20"/>
          <w:szCs w:val="20"/>
        </w:rPr>
      </w:pPr>
    </w:p>
    <w:p w14:paraId="341A9F91" w14:textId="77777777" w:rsidR="00333BA3" w:rsidRDefault="004869B9">
      <w:pPr>
        <w:ind w:left="469"/>
      </w:pPr>
      <w:r>
        <w:br w:type="page"/>
      </w:r>
    </w:p>
    <w:p w14:paraId="7C683AAA" w14:textId="54333F8B" w:rsidR="00333BA3" w:rsidRDefault="004869B9">
      <w:pPr>
        <w:ind w:left="469" w:right="768"/>
        <w:jc w:val="both"/>
        <w:rPr>
          <w:rFonts w:ascii="Trebuchet MS" w:eastAsia="Trebuchet MS" w:hAnsi="Trebuchet MS" w:cs="Trebuchet MS"/>
          <w:b/>
          <w:sz w:val="28"/>
          <w:szCs w:val="28"/>
          <w:u w:val="single"/>
        </w:rPr>
      </w:pPr>
      <w:r>
        <w:rPr>
          <w:rFonts w:ascii="Trebuchet MS" w:eastAsia="Trebuchet MS" w:hAnsi="Trebuchet MS" w:cs="Trebuchet MS"/>
          <w:b/>
          <w:sz w:val="28"/>
          <w:szCs w:val="28"/>
          <w:u w:val="single"/>
        </w:rPr>
        <w:t>1. ISCRIZIONE DOCENTE</w:t>
      </w:r>
    </w:p>
    <w:p w14:paraId="459F866A" w14:textId="77777777" w:rsidR="00333BA3" w:rsidRDefault="00333BA3">
      <w:pPr>
        <w:ind w:left="469" w:right="768"/>
        <w:jc w:val="both"/>
        <w:rPr>
          <w:rFonts w:ascii="Trebuchet MS" w:eastAsia="Trebuchet MS" w:hAnsi="Trebuchet MS" w:cs="Trebuchet MS"/>
          <w:b/>
          <w:sz w:val="24"/>
          <w:szCs w:val="24"/>
          <w:u w:val="single"/>
        </w:rPr>
      </w:pPr>
    </w:p>
    <w:p w14:paraId="24A052FC" w14:textId="77777777" w:rsidR="00333BA3" w:rsidRDefault="004869B9" w:rsidP="00317619">
      <w:pPr>
        <w:spacing w:after="76"/>
        <w:ind w:left="469" w:right="768"/>
        <w:jc w:val="both"/>
        <w:rPr>
          <w:rFonts w:ascii="Trebuchet MS" w:eastAsia="Trebuchet MS" w:hAnsi="Trebuchet MS" w:cs="Trebuchet MS"/>
          <w:b/>
          <w:color w:val="38761D"/>
          <w:sz w:val="20"/>
          <w:szCs w:val="20"/>
        </w:rPr>
      </w:pPr>
      <w:r w:rsidRPr="00317619">
        <w:rPr>
          <w:rFonts w:ascii="Trebuchet MS" w:eastAsia="Trebuchet MS" w:hAnsi="Trebuchet MS" w:cs="Trebuchet MS"/>
          <w:b/>
          <w:sz w:val="20"/>
          <w:szCs w:val="20"/>
        </w:rPr>
        <w:t>Questa sezione corrisponde al form di registrazione sul sito ASOC e deve essere compilata da ciascun docente, a prescindere dal ruolo nell’accompagnamento del team (es. docente referente, docente di supporto o docente di sostegno). La registrazione è precondizione per accedere al form di candidatura del team.</w:t>
      </w:r>
    </w:p>
    <w:p w14:paraId="359C624B" w14:textId="77777777" w:rsidR="00333BA3" w:rsidRDefault="00333BA3">
      <w:pPr>
        <w:spacing w:after="76"/>
        <w:ind w:left="469" w:right="768"/>
        <w:rPr>
          <w:rFonts w:ascii="Trebuchet MS" w:eastAsia="Trebuchet MS" w:hAnsi="Trebuchet MS" w:cs="Trebuchet MS"/>
          <w:b/>
          <w:color w:val="38761D"/>
          <w:sz w:val="20"/>
          <w:szCs w:val="20"/>
        </w:rPr>
      </w:pPr>
    </w:p>
    <w:p w14:paraId="4B739B6E" w14:textId="4F5EFA5F" w:rsidR="00333BA3" w:rsidRDefault="004869B9">
      <w:pPr>
        <w:ind w:left="469" w:right="768"/>
        <w:jc w:val="both"/>
        <w:rPr>
          <w:sz w:val="24"/>
          <w:szCs w:val="24"/>
          <w:u w:val="single"/>
        </w:rPr>
      </w:pPr>
      <w:r>
        <w:rPr>
          <w:rFonts w:ascii="Trebuchet MS" w:eastAsia="Trebuchet MS" w:hAnsi="Trebuchet MS" w:cs="Trebuchet MS"/>
          <w:b/>
          <w:sz w:val="24"/>
          <w:szCs w:val="24"/>
          <w:u w:val="single"/>
        </w:rPr>
        <w:t>ANAGRAFICA DOCENTE</w:t>
      </w:r>
    </w:p>
    <w:p w14:paraId="2D1EB00A" w14:textId="77777777" w:rsidR="00333BA3" w:rsidRDefault="00333BA3">
      <w:pPr>
        <w:tabs>
          <w:tab w:val="left" w:pos="0"/>
        </w:tabs>
        <w:ind w:left="469" w:right="768"/>
      </w:pPr>
    </w:p>
    <w:p w14:paraId="0D544AC0" w14:textId="4CF4C8C7" w:rsidR="00333BA3" w:rsidRDefault="004869B9">
      <w:pPr>
        <w:tabs>
          <w:tab w:val="left" w:pos="0"/>
        </w:tabs>
        <w:ind w:left="469" w:right="768"/>
        <w:rPr>
          <w:sz w:val="20"/>
          <w:szCs w:val="20"/>
        </w:rPr>
      </w:pPr>
      <w:r>
        <w:rPr>
          <w:rFonts w:ascii="Trebuchet MS" w:eastAsia="Trebuchet MS" w:hAnsi="Trebuchet MS" w:cs="Trebuchet MS"/>
          <w:sz w:val="20"/>
          <w:szCs w:val="20"/>
        </w:rPr>
        <w:t>Indicare in questa sezione le informazioni anagrafiche del docente.</w:t>
      </w:r>
    </w:p>
    <w:p w14:paraId="08349A06" w14:textId="77777777" w:rsidR="00333BA3" w:rsidRDefault="00333BA3">
      <w:pPr>
        <w:tabs>
          <w:tab w:val="left" w:pos="0"/>
        </w:tabs>
        <w:ind w:left="469" w:right="768"/>
        <w:rPr>
          <w:rFonts w:ascii="Trebuchet MS" w:eastAsia="Trebuchet MS" w:hAnsi="Trebuchet MS" w:cs="Trebuchet MS"/>
          <w:b/>
          <w:sz w:val="20"/>
          <w:szCs w:val="20"/>
        </w:rPr>
      </w:pPr>
    </w:p>
    <w:p w14:paraId="6505868F"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 xml:space="preserve">Nome </w:t>
      </w:r>
    </w:p>
    <w:tbl>
      <w:tblPr>
        <w:tblStyle w:val="afff9"/>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6EEE1B36"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20080680" w14:textId="77777777" w:rsidR="00333BA3" w:rsidRDefault="00333BA3">
            <w:pPr>
              <w:widowControl w:val="0"/>
              <w:spacing w:line="240" w:lineRule="auto"/>
              <w:ind w:right="768"/>
              <w:rPr>
                <w:i/>
                <w:sz w:val="20"/>
                <w:szCs w:val="20"/>
              </w:rPr>
            </w:pPr>
          </w:p>
        </w:tc>
      </w:tr>
    </w:tbl>
    <w:p w14:paraId="3F96E818" w14:textId="77777777" w:rsidR="00333BA3" w:rsidRDefault="00333BA3">
      <w:pPr>
        <w:tabs>
          <w:tab w:val="left" w:pos="0"/>
        </w:tabs>
        <w:spacing w:after="76"/>
        <w:ind w:left="469" w:right="768"/>
        <w:rPr>
          <w:rFonts w:ascii="Trebuchet MS" w:eastAsia="Trebuchet MS" w:hAnsi="Trebuchet MS" w:cs="Trebuchet MS"/>
          <w:b/>
          <w:i/>
          <w:color w:val="000000"/>
          <w:sz w:val="20"/>
          <w:szCs w:val="20"/>
        </w:rPr>
      </w:pPr>
    </w:p>
    <w:p w14:paraId="1B52B5C4"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 xml:space="preserve">Cognome </w:t>
      </w:r>
    </w:p>
    <w:tbl>
      <w:tblPr>
        <w:tblStyle w:val="afffa"/>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479B2126"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4F13D9E6" w14:textId="77777777" w:rsidR="00333BA3" w:rsidRDefault="00333BA3">
            <w:pPr>
              <w:widowControl w:val="0"/>
              <w:spacing w:line="240" w:lineRule="auto"/>
              <w:ind w:right="768"/>
              <w:rPr>
                <w:i/>
                <w:sz w:val="20"/>
                <w:szCs w:val="20"/>
              </w:rPr>
            </w:pPr>
          </w:p>
        </w:tc>
      </w:tr>
    </w:tbl>
    <w:p w14:paraId="25538B6B" w14:textId="77777777" w:rsidR="00333BA3" w:rsidRDefault="00333BA3">
      <w:pPr>
        <w:tabs>
          <w:tab w:val="left" w:pos="0"/>
        </w:tabs>
        <w:spacing w:after="76"/>
        <w:ind w:left="469" w:right="768"/>
        <w:rPr>
          <w:rFonts w:ascii="Trebuchet MS" w:eastAsia="Trebuchet MS" w:hAnsi="Trebuchet MS" w:cs="Trebuchet MS"/>
          <w:b/>
          <w:i/>
          <w:sz w:val="20"/>
          <w:szCs w:val="20"/>
        </w:rPr>
      </w:pPr>
    </w:p>
    <w:p w14:paraId="11184ED5" w14:textId="77777777" w:rsidR="00333BA3" w:rsidRDefault="004869B9">
      <w:pPr>
        <w:spacing w:after="76"/>
        <w:ind w:left="469" w:right="768"/>
        <w:rPr>
          <w:rFonts w:ascii="Trebuchet MS" w:eastAsia="Trebuchet MS" w:hAnsi="Trebuchet MS" w:cs="Trebuchet MS"/>
          <w:b/>
          <w:sz w:val="20"/>
          <w:szCs w:val="20"/>
        </w:rPr>
      </w:pPr>
      <w:r>
        <w:rPr>
          <w:rFonts w:ascii="Trebuchet MS" w:eastAsia="Trebuchet MS" w:hAnsi="Trebuchet MS" w:cs="Trebuchet MS"/>
          <w:b/>
          <w:sz w:val="20"/>
          <w:szCs w:val="20"/>
        </w:rPr>
        <w:t xml:space="preserve">Codice Fiscale </w:t>
      </w:r>
    </w:p>
    <w:tbl>
      <w:tblPr>
        <w:tblStyle w:val="afffb"/>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29966654"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6C94F560" w14:textId="77777777" w:rsidR="00333BA3" w:rsidRDefault="00333BA3">
            <w:pPr>
              <w:widowControl w:val="0"/>
              <w:spacing w:line="240" w:lineRule="auto"/>
              <w:ind w:right="768"/>
              <w:rPr>
                <w:i/>
                <w:color w:val="38761D"/>
                <w:sz w:val="20"/>
                <w:szCs w:val="20"/>
              </w:rPr>
            </w:pPr>
          </w:p>
        </w:tc>
      </w:tr>
    </w:tbl>
    <w:p w14:paraId="09E06123" w14:textId="77777777" w:rsidR="00333BA3" w:rsidRDefault="00333BA3">
      <w:pPr>
        <w:tabs>
          <w:tab w:val="left" w:pos="0"/>
        </w:tabs>
        <w:spacing w:after="76"/>
        <w:ind w:left="469" w:right="768"/>
        <w:rPr>
          <w:rFonts w:ascii="Trebuchet MS" w:eastAsia="Trebuchet MS" w:hAnsi="Trebuchet MS" w:cs="Trebuchet MS"/>
          <w:b/>
          <w:i/>
          <w:sz w:val="20"/>
          <w:szCs w:val="20"/>
        </w:rPr>
      </w:pPr>
    </w:p>
    <w:p w14:paraId="7FFB2D2A"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 xml:space="preserve">Numero di telefono </w:t>
      </w:r>
    </w:p>
    <w:tbl>
      <w:tblPr>
        <w:tblStyle w:val="afffc"/>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4D059C5F"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62009FF6" w14:textId="77777777" w:rsidR="00333BA3" w:rsidRDefault="00333BA3">
            <w:pPr>
              <w:widowControl w:val="0"/>
              <w:spacing w:line="240" w:lineRule="auto"/>
              <w:ind w:right="768"/>
              <w:rPr>
                <w:i/>
                <w:sz w:val="20"/>
                <w:szCs w:val="20"/>
              </w:rPr>
            </w:pPr>
          </w:p>
        </w:tc>
      </w:tr>
    </w:tbl>
    <w:p w14:paraId="6B4CD9F3" w14:textId="77777777" w:rsidR="00333BA3" w:rsidRDefault="00333BA3">
      <w:pPr>
        <w:tabs>
          <w:tab w:val="left" w:pos="0"/>
        </w:tabs>
        <w:spacing w:after="76"/>
        <w:ind w:left="469" w:right="768"/>
        <w:rPr>
          <w:rFonts w:ascii="Trebuchet MS" w:eastAsia="Trebuchet MS" w:hAnsi="Trebuchet MS" w:cs="Trebuchet MS"/>
          <w:b/>
          <w:i/>
          <w:color w:val="000000"/>
          <w:sz w:val="20"/>
          <w:szCs w:val="20"/>
        </w:rPr>
      </w:pPr>
    </w:p>
    <w:p w14:paraId="7E523FA0"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Email</w:t>
      </w:r>
    </w:p>
    <w:tbl>
      <w:tblPr>
        <w:tblStyle w:val="afffd"/>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5D9AE72C"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345FE32C" w14:textId="77777777" w:rsidR="00333BA3" w:rsidRDefault="00333BA3">
            <w:pPr>
              <w:widowControl w:val="0"/>
              <w:spacing w:line="240" w:lineRule="auto"/>
              <w:ind w:right="768"/>
              <w:rPr>
                <w:i/>
                <w:sz w:val="20"/>
                <w:szCs w:val="20"/>
              </w:rPr>
            </w:pPr>
          </w:p>
        </w:tc>
      </w:tr>
    </w:tbl>
    <w:p w14:paraId="1AA37B2C" w14:textId="77777777" w:rsidR="00333BA3" w:rsidRDefault="00333BA3">
      <w:pPr>
        <w:tabs>
          <w:tab w:val="left" w:pos="0"/>
        </w:tabs>
        <w:spacing w:after="76"/>
        <w:ind w:left="469" w:right="768"/>
        <w:rPr>
          <w:rFonts w:ascii="Trebuchet MS" w:eastAsia="Trebuchet MS" w:hAnsi="Trebuchet MS" w:cs="Trebuchet MS"/>
          <w:b/>
          <w:i/>
          <w:color w:val="000000"/>
          <w:sz w:val="20"/>
          <w:szCs w:val="20"/>
        </w:rPr>
      </w:pPr>
    </w:p>
    <w:p w14:paraId="0CB907F3"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 xml:space="preserve">Area di Insegnamento (risposta unica) </w:t>
      </w:r>
    </w:p>
    <w:tbl>
      <w:tblPr>
        <w:tblStyle w:val="afffe"/>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16A58769"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3172BB43"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Area Scientifica</w:t>
            </w:r>
          </w:p>
          <w:p w14:paraId="1986C5D8"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Area Linguistica</w:t>
            </w:r>
          </w:p>
          <w:p w14:paraId="6260B467"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Area Tecnica</w:t>
            </w:r>
          </w:p>
          <w:p w14:paraId="32F5B174" w14:textId="77777777" w:rsidR="00333BA3" w:rsidRDefault="004869B9">
            <w:pPr>
              <w:widowControl w:val="0"/>
              <w:spacing w:line="240" w:lineRule="auto"/>
              <w:ind w:right="768"/>
              <w:rPr>
                <w:sz w:val="20"/>
                <w:szCs w:val="20"/>
              </w:rPr>
            </w:pPr>
            <w:r>
              <w:rPr>
                <w:rFonts w:ascii="Trebuchet MS" w:eastAsia="Trebuchet MS" w:hAnsi="Trebuchet MS" w:cs="Trebuchet MS"/>
                <w:sz w:val="20"/>
                <w:szCs w:val="20"/>
              </w:rPr>
              <w:t>Area Artistica</w:t>
            </w:r>
          </w:p>
        </w:tc>
      </w:tr>
    </w:tbl>
    <w:p w14:paraId="67487992" w14:textId="77777777" w:rsidR="00333BA3" w:rsidRDefault="00333BA3">
      <w:pPr>
        <w:spacing w:after="76"/>
        <w:ind w:left="469" w:right="768"/>
        <w:rPr>
          <w:rFonts w:ascii="Trebuchet MS" w:eastAsia="Trebuchet MS" w:hAnsi="Trebuchet MS" w:cs="Trebuchet MS"/>
          <w:b/>
          <w:color w:val="000000"/>
          <w:sz w:val="20"/>
          <w:szCs w:val="20"/>
        </w:rPr>
      </w:pPr>
    </w:p>
    <w:p w14:paraId="626CB93E"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Materia di Insegnamento</w:t>
      </w:r>
    </w:p>
    <w:p w14:paraId="000B6C40" w14:textId="77777777" w:rsidR="00333BA3" w:rsidRDefault="004869B9">
      <w:pPr>
        <w:spacing w:after="76"/>
        <w:ind w:left="469" w:right="768"/>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Specificare la principale materia di insegnamento (es. “Storia dell'arte”)</w:t>
      </w:r>
    </w:p>
    <w:tbl>
      <w:tblPr>
        <w:tblStyle w:val="affff"/>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4A6A9C57"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514475DE" w14:textId="77777777" w:rsidR="00333BA3" w:rsidRDefault="00333BA3">
            <w:pPr>
              <w:widowControl w:val="0"/>
              <w:spacing w:line="240" w:lineRule="auto"/>
              <w:ind w:right="768"/>
              <w:rPr>
                <w:i/>
                <w:sz w:val="20"/>
                <w:szCs w:val="20"/>
              </w:rPr>
            </w:pPr>
          </w:p>
        </w:tc>
      </w:tr>
    </w:tbl>
    <w:p w14:paraId="76FCA326" w14:textId="77777777" w:rsidR="00333BA3" w:rsidRDefault="00333BA3">
      <w:pPr>
        <w:tabs>
          <w:tab w:val="left" w:pos="0"/>
        </w:tabs>
        <w:spacing w:after="76"/>
        <w:ind w:left="469" w:right="768"/>
        <w:rPr>
          <w:rFonts w:ascii="Trebuchet MS" w:eastAsia="Trebuchet MS" w:hAnsi="Trebuchet MS" w:cs="Trebuchet MS"/>
          <w:b/>
          <w:sz w:val="20"/>
          <w:szCs w:val="20"/>
          <w:u w:val="single"/>
        </w:rPr>
      </w:pPr>
    </w:p>
    <w:p w14:paraId="550BD812" w14:textId="77777777" w:rsidR="00333BA3" w:rsidRDefault="00333BA3">
      <w:pPr>
        <w:spacing w:after="76"/>
        <w:ind w:left="469" w:right="768"/>
        <w:rPr>
          <w:rFonts w:ascii="Trebuchet MS" w:eastAsia="Trebuchet MS" w:hAnsi="Trebuchet MS" w:cs="Trebuchet MS"/>
          <w:b/>
          <w:sz w:val="20"/>
          <w:szCs w:val="20"/>
          <w:highlight w:val="yellow"/>
        </w:rPr>
      </w:pPr>
    </w:p>
    <w:p w14:paraId="426D20B3" w14:textId="77777777" w:rsidR="00333BA3" w:rsidRDefault="00333BA3">
      <w:pPr>
        <w:spacing w:after="76"/>
        <w:ind w:left="469" w:right="768"/>
        <w:rPr>
          <w:rFonts w:ascii="Trebuchet MS" w:eastAsia="Trebuchet MS" w:hAnsi="Trebuchet MS" w:cs="Trebuchet MS"/>
          <w:b/>
          <w:sz w:val="20"/>
          <w:szCs w:val="20"/>
          <w:highlight w:val="yellow"/>
        </w:rPr>
      </w:pPr>
    </w:p>
    <w:p w14:paraId="6F8C5E06" w14:textId="77777777" w:rsidR="00333BA3" w:rsidRDefault="004869B9">
      <w:pPr>
        <w:spacing w:after="76"/>
        <w:ind w:left="469" w:right="768"/>
        <w:rPr>
          <w:rFonts w:ascii="Trebuchet MS" w:eastAsia="Trebuchet MS" w:hAnsi="Trebuchet MS" w:cs="Trebuchet MS"/>
          <w:sz w:val="20"/>
          <w:szCs w:val="20"/>
        </w:rPr>
      </w:pPr>
      <w:r>
        <w:rPr>
          <w:rFonts w:ascii="Trebuchet MS" w:eastAsia="Trebuchet MS" w:hAnsi="Trebuchet MS" w:cs="Trebuchet MS"/>
          <w:b/>
          <w:color w:val="000000"/>
          <w:sz w:val="20"/>
          <w:szCs w:val="20"/>
        </w:rPr>
        <w:t>Partecipazione del docente referente a edizioni precedenti del progetto A Scuola di OpenCoesione</w:t>
      </w:r>
    </w:p>
    <w:tbl>
      <w:tblPr>
        <w:tblStyle w:val="affff0"/>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3D37C749"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76FFF4B4"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Edizione 2018/2019</w:t>
            </w:r>
          </w:p>
          <w:p w14:paraId="545B8637"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Edizione 2017/2018</w:t>
            </w:r>
          </w:p>
          <w:p w14:paraId="5638CA50"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Edizione 2016/2017</w:t>
            </w:r>
          </w:p>
          <w:p w14:paraId="5BB65333"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Edizione 2015/2016</w:t>
            </w:r>
          </w:p>
          <w:p w14:paraId="7CA2BA31"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Edizione 2014/2015</w:t>
            </w:r>
          </w:p>
          <w:p w14:paraId="09CDF4DF"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Edizione 2013/2014</w:t>
            </w:r>
          </w:p>
        </w:tc>
      </w:tr>
    </w:tbl>
    <w:p w14:paraId="1FE4FECF" w14:textId="77777777" w:rsidR="00333BA3" w:rsidRDefault="00333BA3">
      <w:pPr>
        <w:tabs>
          <w:tab w:val="left" w:pos="0"/>
        </w:tabs>
        <w:spacing w:after="76"/>
        <w:ind w:left="469" w:right="768"/>
        <w:rPr>
          <w:rFonts w:ascii="Trebuchet MS" w:eastAsia="Trebuchet MS" w:hAnsi="Trebuchet MS" w:cs="Trebuchet MS"/>
          <w:b/>
          <w:sz w:val="20"/>
          <w:szCs w:val="20"/>
        </w:rPr>
      </w:pPr>
    </w:p>
    <w:p w14:paraId="1450BD06" w14:textId="72D7BFB6" w:rsidR="00333BA3" w:rsidRDefault="00333BA3">
      <w:pPr>
        <w:ind w:left="469" w:right="768"/>
        <w:rPr>
          <w:u w:val="single"/>
        </w:rPr>
      </w:pPr>
    </w:p>
    <w:p w14:paraId="59E2AC9D" w14:textId="6804FAD8" w:rsidR="00317619" w:rsidRDefault="00317619">
      <w:pPr>
        <w:ind w:left="469" w:right="768"/>
        <w:rPr>
          <w:u w:val="single"/>
        </w:rPr>
      </w:pPr>
    </w:p>
    <w:p w14:paraId="22181B52" w14:textId="77777777" w:rsidR="00317619" w:rsidRDefault="00317619">
      <w:pPr>
        <w:ind w:left="469" w:right="768"/>
        <w:rPr>
          <w:u w:val="single"/>
        </w:rPr>
      </w:pPr>
    </w:p>
    <w:p w14:paraId="23C98D29" w14:textId="3AE31ADE" w:rsidR="00317619" w:rsidRDefault="00317619" w:rsidP="00317619">
      <w:pPr>
        <w:spacing w:after="76"/>
        <w:ind w:left="469" w:right="768"/>
        <w:rPr>
          <w:rFonts w:ascii="Trebuchet MS" w:eastAsia="Trebuchet MS" w:hAnsi="Trebuchet MS" w:cs="Trebuchet MS"/>
          <w:b/>
          <w:sz w:val="20"/>
          <w:szCs w:val="20"/>
        </w:rPr>
      </w:pPr>
      <w:r>
        <w:rPr>
          <w:rFonts w:ascii="Trebuchet MS" w:eastAsia="Trebuchet MS" w:hAnsi="Trebuchet MS" w:cs="Trebuchet MS"/>
          <w:b/>
          <w:sz w:val="20"/>
          <w:szCs w:val="20"/>
        </w:rPr>
        <w:t>Username</w:t>
      </w:r>
    </w:p>
    <w:tbl>
      <w:tblPr>
        <w:tblStyle w:val="afffb"/>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17619" w14:paraId="57816DFE" w14:textId="77777777" w:rsidTr="00B7707B">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06391904" w14:textId="77777777" w:rsidR="00317619" w:rsidRDefault="00317619" w:rsidP="00B7707B">
            <w:pPr>
              <w:widowControl w:val="0"/>
              <w:spacing w:line="240" w:lineRule="auto"/>
              <w:ind w:right="768"/>
              <w:rPr>
                <w:i/>
                <w:color w:val="38761D"/>
                <w:sz w:val="20"/>
                <w:szCs w:val="20"/>
              </w:rPr>
            </w:pPr>
          </w:p>
        </w:tc>
      </w:tr>
    </w:tbl>
    <w:p w14:paraId="1B658450" w14:textId="77777777" w:rsidR="00317619" w:rsidRDefault="00317619" w:rsidP="00317619">
      <w:pPr>
        <w:tabs>
          <w:tab w:val="left" w:pos="0"/>
        </w:tabs>
        <w:spacing w:after="76"/>
        <w:ind w:left="469" w:right="768"/>
        <w:rPr>
          <w:rFonts w:ascii="Trebuchet MS" w:eastAsia="Trebuchet MS" w:hAnsi="Trebuchet MS" w:cs="Trebuchet MS"/>
          <w:b/>
          <w:i/>
          <w:sz w:val="20"/>
          <w:szCs w:val="20"/>
        </w:rPr>
      </w:pPr>
    </w:p>
    <w:p w14:paraId="2091BF24" w14:textId="05FC0674" w:rsidR="00317619" w:rsidRDefault="00317619" w:rsidP="0031761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Password</w:t>
      </w:r>
    </w:p>
    <w:tbl>
      <w:tblPr>
        <w:tblStyle w:val="afffc"/>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17619" w14:paraId="4F437669" w14:textId="77777777" w:rsidTr="00B7707B">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125E85E6" w14:textId="77777777" w:rsidR="00317619" w:rsidRDefault="00317619" w:rsidP="00B7707B">
            <w:pPr>
              <w:widowControl w:val="0"/>
              <w:spacing w:line="240" w:lineRule="auto"/>
              <w:ind w:right="768"/>
              <w:rPr>
                <w:i/>
                <w:sz w:val="20"/>
                <w:szCs w:val="20"/>
              </w:rPr>
            </w:pPr>
          </w:p>
        </w:tc>
      </w:tr>
    </w:tbl>
    <w:p w14:paraId="6A227A46" w14:textId="77777777" w:rsidR="00317619" w:rsidRDefault="00317619" w:rsidP="00317619">
      <w:pPr>
        <w:tabs>
          <w:tab w:val="left" w:pos="0"/>
        </w:tabs>
        <w:spacing w:after="76"/>
        <w:ind w:left="469" w:right="768"/>
        <w:rPr>
          <w:rFonts w:ascii="Trebuchet MS" w:eastAsia="Trebuchet MS" w:hAnsi="Trebuchet MS" w:cs="Trebuchet MS"/>
          <w:b/>
          <w:i/>
          <w:color w:val="000000"/>
          <w:sz w:val="20"/>
          <w:szCs w:val="20"/>
        </w:rPr>
      </w:pPr>
    </w:p>
    <w:p w14:paraId="30903C46" w14:textId="53989FF3" w:rsidR="00317619" w:rsidRDefault="00317619" w:rsidP="00317619">
      <w:pPr>
        <w:spacing w:after="76"/>
        <w:ind w:left="469" w:right="768"/>
        <w:rPr>
          <w:rFonts w:ascii="Trebuchet MS" w:eastAsia="Trebuchet MS" w:hAnsi="Trebuchet MS" w:cs="Trebuchet MS"/>
          <w:b/>
          <w:sz w:val="20"/>
          <w:szCs w:val="20"/>
        </w:rPr>
      </w:pPr>
      <w:r>
        <w:rPr>
          <w:rFonts w:ascii="Trebuchet MS" w:eastAsia="Trebuchet MS" w:hAnsi="Trebuchet MS" w:cs="Trebuchet MS"/>
          <w:b/>
          <w:sz w:val="20"/>
          <w:szCs w:val="20"/>
        </w:rPr>
        <w:t>Ripetere password</w:t>
      </w:r>
    </w:p>
    <w:tbl>
      <w:tblPr>
        <w:tblStyle w:val="afffb"/>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17619" w14:paraId="4AF2C0A5" w14:textId="77777777" w:rsidTr="00B7707B">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286522BF" w14:textId="77777777" w:rsidR="00317619" w:rsidRDefault="00317619" w:rsidP="00B7707B">
            <w:pPr>
              <w:widowControl w:val="0"/>
              <w:spacing w:line="240" w:lineRule="auto"/>
              <w:ind w:right="768"/>
              <w:rPr>
                <w:i/>
                <w:color w:val="38761D"/>
                <w:sz w:val="20"/>
                <w:szCs w:val="20"/>
              </w:rPr>
            </w:pPr>
          </w:p>
        </w:tc>
      </w:tr>
    </w:tbl>
    <w:p w14:paraId="5DD549D0" w14:textId="77777777" w:rsidR="00317619" w:rsidRDefault="00317619" w:rsidP="00317619">
      <w:pPr>
        <w:tabs>
          <w:tab w:val="left" w:pos="0"/>
        </w:tabs>
        <w:spacing w:after="76"/>
        <w:ind w:left="469" w:right="768"/>
        <w:rPr>
          <w:rFonts w:ascii="Trebuchet MS" w:eastAsia="Trebuchet MS" w:hAnsi="Trebuchet MS" w:cs="Trebuchet MS"/>
          <w:b/>
          <w:i/>
          <w:sz w:val="20"/>
          <w:szCs w:val="20"/>
        </w:rPr>
      </w:pPr>
    </w:p>
    <w:p w14:paraId="7870395C" w14:textId="358A9B5A" w:rsidR="00333BA3" w:rsidRDefault="00333BA3">
      <w:pPr>
        <w:ind w:left="469" w:right="768"/>
        <w:rPr>
          <w:rFonts w:ascii="Trebuchet MS" w:eastAsia="Trebuchet MS" w:hAnsi="Trebuchet MS" w:cs="Trebuchet MS"/>
          <w:b/>
          <w:sz w:val="28"/>
          <w:szCs w:val="28"/>
          <w:u w:val="single"/>
        </w:rPr>
      </w:pPr>
    </w:p>
    <w:p w14:paraId="2F2C43B9" w14:textId="77777777" w:rsidR="00317619" w:rsidRPr="00317619" w:rsidRDefault="00317619" w:rsidP="00317619">
      <w:pPr>
        <w:ind w:left="469" w:right="768"/>
        <w:jc w:val="both"/>
        <w:rPr>
          <w:rFonts w:ascii="Trebuchet MS" w:eastAsia="Trebuchet MS" w:hAnsi="Trebuchet MS" w:cs="Trebuchet MS"/>
          <w:b/>
          <w:sz w:val="24"/>
          <w:szCs w:val="24"/>
        </w:rPr>
      </w:pPr>
      <w:r w:rsidRPr="00317619">
        <w:rPr>
          <w:rFonts w:ascii="Trebuchet MS" w:eastAsia="Trebuchet MS" w:hAnsi="Trebuchet MS" w:cs="Trebuchet MS"/>
          <w:b/>
          <w:sz w:val="24"/>
          <w:szCs w:val="24"/>
        </w:rPr>
        <w:t>INVIO REGISTRAZIONE</w:t>
      </w:r>
    </w:p>
    <w:p w14:paraId="732E07B7" w14:textId="77777777" w:rsidR="00317619" w:rsidRDefault="00317619" w:rsidP="00317619">
      <w:pPr>
        <w:ind w:left="469" w:right="768"/>
        <w:jc w:val="both"/>
        <w:rPr>
          <w:rFonts w:ascii="Trebuchet MS" w:eastAsia="Trebuchet MS" w:hAnsi="Trebuchet MS" w:cs="Trebuchet MS"/>
          <w:bCs/>
          <w:sz w:val="20"/>
          <w:szCs w:val="20"/>
        </w:rPr>
      </w:pPr>
    </w:p>
    <w:p w14:paraId="1011C603" w14:textId="35A417B3" w:rsidR="00317619" w:rsidRDefault="00317619" w:rsidP="00317619">
      <w:pPr>
        <w:ind w:left="469" w:right="768"/>
        <w:jc w:val="both"/>
        <w:rPr>
          <w:rFonts w:ascii="Trebuchet MS" w:eastAsia="Trebuchet MS" w:hAnsi="Trebuchet MS" w:cs="Trebuchet MS"/>
          <w:bCs/>
          <w:sz w:val="20"/>
          <w:szCs w:val="20"/>
        </w:rPr>
      </w:pPr>
      <w:r w:rsidRPr="00317619">
        <w:rPr>
          <w:rFonts w:ascii="Trebuchet MS" w:eastAsia="Trebuchet MS" w:hAnsi="Trebuchet MS" w:cs="Trebuchet MS"/>
          <w:bCs/>
          <w:sz w:val="20"/>
          <w:szCs w:val="20"/>
        </w:rPr>
        <w:t>La registrazione è completata, il sistema invia una email di conferma del</w:t>
      </w:r>
      <w:r>
        <w:rPr>
          <w:rFonts w:ascii="Trebuchet MS" w:eastAsia="Trebuchet MS" w:hAnsi="Trebuchet MS" w:cs="Trebuchet MS"/>
          <w:bCs/>
          <w:sz w:val="20"/>
          <w:szCs w:val="20"/>
        </w:rPr>
        <w:t>l’</w:t>
      </w:r>
      <w:r w:rsidRPr="00317619">
        <w:rPr>
          <w:rFonts w:ascii="Trebuchet MS" w:eastAsia="Trebuchet MS" w:hAnsi="Trebuchet MS" w:cs="Trebuchet MS"/>
          <w:bCs/>
          <w:sz w:val="20"/>
          <w:szCs w:val="20"/>
        </w:rPr>
        <w:t>avvenuta ricezione da cui si può</w:t>
      </w:r>
      <w:r>
        <w:rPr>
          <w:rFonts w:ascii="Trebuchet MS" w:eastAsia="Trebuchet MS" w:hAnsi="Trebuchet MS" w:cs="Trebuchet MS"/>
          <w:bCs/>
          <w:sz w:val="20"/>
          <w:szCs w:val="20"/>
        </w:rPr>
        <w:t xml:space="preserve"> </w:t>
      </w:r>
      <w:r w:rsidRPr="00317619">
        <w:rPr>
          <w:rFonts w:ascii="Trebuchet MS" w:eastAsia="Trebuchet MS" w:hAnsi="Trebuchet MS" w:cs="Trebuchet MS"/>
          <w:bCs/>
          <w:sz w:val="20"/>
          <w:szCs w:val="20"/>
        </w:rPr>
        <w:t>procedere alla registrazione definitiva (ATTENZIONE: per alcuni gestori email potrebbe essere considerata</w:t>
      </w:r>
      <w:r>
        <w:rPr>
          <w:rFonts w:ascii="Trebuchet MS" w:eastAsia="Trebuchet MS" w:hAnsi="Trebuchet MS" w:cs="Trebuchet MS"/>
          <w:bCs/>
          <w:sz w:val="20"/>
          <w:szCs w:val="20"/>
        </w:rPr>
        <w:t xml:space="preserve"> </w:t>
      </w:r>
      <w:r w:rsidRPr="00317619">
        <w:rPr>
          <w:rFonts w:ascii="Trebuchet MS" w:eastAsia="Trebuchet MS" w:hAnsi="Trebuchet MS" w:cs="Trebuchet MS"/>
          <w:bCs/>
          <w:sz w:val="20"/>
          <w:szCs w:val="20"/>
        </w:rPr>
        <w:t>spam).</w:t>
      </w:r>
      <w:r>
        <w:rPr>
          <w:rFonts w:ascii="Trebuchet MS" w:eastAsia="Trebuchet MS" w:hAnsi="Trebuchet MS" w:cs="Trebuchet MS"/>
          <w:bCs/>
          <w:sz w:val="20"/>
          <w:szCs w:val="20"/>
        </w:rPr>
        <w:t xml:space="preserve"> </w:t>
      </w:r>
    </w:p>
    <w:p w14:paraId="18DCCC66" w14:textId="77777777" w:rsidR="00317619" w:rsidRDefault="00317619" w:rsidP="00317619">
      <w:pPr>
        <w:ind w:left="469" w:right="768"/>
        <w:jc w:val="both"/>
        <w:rPr>
          <w:rFonts w:ascii="Trebuchet MS" w:eastAsia="Trebuchet MS" w:hAnsi="Trebuchet MS" w:cs="Trebuchet MS"/>
          <w:bCs/>
          <w:sz w:val="20"/>
          <w:szCs w:val="20"/>
        </w:rPr>
      </w:pPr>
    </w:p>
    <w:p w14:paraId="5D58F1B0" w14:textId="47EAE194" w:rsidR="00317619" w:rsidRDefault="00317619" w:rsidP="00317619">
      <w:pPr>
        <w:ind w:left="469" w:right="768"/>
        <w:jc w:val="both"/>
        <w:rPr>
          <w:rFonts w:ascii="Trebuchet MS" w:eastAsia="Trebuchet MS" w:hAnsi="Trebuchet MS" w:cs="Trebuchet MS"/>
          <w:bCs/>
          <w:sz w:val="20"/>
          <w:szCs w:val="20"/>
        </w:rPr>
      </w:pPr>
      <w:r w:rsidRPr="00317619">
        <w:rPr>
          <w:rFonts w:ascii="Trebuchet MS" w:eastAsia="Trebuchet MS" w:hAnsi="Trebuchet MS" w:cs="Trebuchet MS"/>
          <w:bCs/>
          <w:sz w:val="20"/>
          <w:szCs w:val="20"/>
        </w:rPr>
        <w:t xml:space="preserve">I dati relativi alla registrazione possono essere modificati dopo aver effettuato l’accesso al sito. </w:t>
      </w:r>
    </w:p>
    <w:p w14:paraId="5B915E33" w14:textId="77777777" w:rsidR="00317619" w:rsidRDefault="00317619" w:rsidP="00317619">
      <w:pPr>
        <w:ind w:left="469" w:right="768"/>
        <w:jc w:val="both"/>
        <w:rPr>
          <w:rFonts w:ascii="Trebuchet MS" w:eastAsia="Trebuchet MS" w:hAnsi="Trebuchet MS" w:cs="Trebuchet MS"/>
          <w:bCs/>
          <w:sz w:val="20"/>
          <w:szCs w:val="20"/>
        </w:rPr>
      </w:pPr>
    </w:p>
    <w:p w14:paraId="2176AA55" w14:textId="699A3287" w:rsidR="00317619" w:rsidRPr="00317619" w:rsidRDefault="00317619" w:rsidP="00317619">
      <w:pPr>
        <w:ind w:left="469" w:right="768"/>
        <w:jc w:val="both"/>
        <w:rPr>
          <w:rFonts w:ascii="Trebuchet MS" w:eastAsia="Trebuchet MS" w:hAnsi="Trebuchet MS" w:cs="Trebuchet MS"/>
          <w:bCs/>
          <w:sz w:val="20"/>
          <w:szCs w:val="20"/>
        </w:rPr>
      </w:pPr>
      <w:r w:rsidRPr="00317619">
        <w:rPr>
          <w:rFonts w:ascii="Trebuchet MS" w:eastAsia="Trebuchet MS" w:hAnsi="Trebuchet MS" w:cs="Trebuchet MS"/>
          <w:bCs/>
          <w:sz w:val="20"/>
          <w:szCs w:val="20"/>
        </w:rPr>
        <w:t>Per</w:t>
      </w:r>
      <w:r>
        <w:rPr>
          <w:rFonts w:ascii="Trebuchet MS" w:eastAsia="Trebuchet MS" w:hAnsi="Trebuchet MS" w:cs="Trebuchet MS"/>
          <w:bCs/>
          <w:sz w:val="20"/>
          <w:szCs w:val="20"/>
        </w:rPr>
        <w:t xml:space="preserve"> </w:t>
      </w:r>
      <w:r w:rsidRPr="00317619">
        <w:rPr>
          <w:rFonts w:ascii="Trebuchet MS" w:eastAsia="Trebuchet MS" w:hAnsi="Trebuchet MS" w:cs="Trebuchet MS"/>
          <w:bCs/>
          <w:sz w:val="20"/>
          <w:szCs w:val="20"/>
        </w:rPr>
        <w:t xml:space="preserve">richiedere assistenza scrivere a: </w:t>
      </w:r>
      <w:hyperlink r:id="rId17" w:history="1">
        <w:r w:rsidRPr="00D249B9">
          <w:rPr>
            <w:rStyle w:val="Collegamentoipertestuale"/>
            <w:rFonts w:ascii="Trebuchet MS" w:eastAsia="Trebuchet MS" w:hAnsi="Trebuchet MS" w:cs="Trebuchet MS"/>
            <w:bCs/>
            <w:sz w:val="20"/>
            <w:szCs w:val="20"/>
          </w:rPr>
          <w:t>asoc@opencoesione.gov.it</w:t>
        </w:r>
      </w:hyperlink>
      <w:r>
        <w:rPr>
          <w:rFonts w:ascii="Trebuchet MS" w:eastAsia="Trebuchet MS" w:hAnsi="Trebuchet MS" w:cs="Trebuchet MS"/>
          <w:bCs/>
          <w:sz w:val="20"/>
          <w:szCs w:val="20"/>
        </w:rPr>
        <w:t xml:space="preserve"> </w:t>
      </w:r>
    </w:p>
    <w:p w14:paraId="045588BE" w14:textId="77777777" w:rsidR="00333BA3" w:rsidRDefault="004869B9">
      <w:pPr>
        <w:ind w:left="469"/>
        <w:rPr>
          <w:rFonts w:ascii="Trebuchet MS" w:eastAsia="Trebuchet MS" w:hAnsi="Trebuchet MS" w:cs="Trebuchet MS"/>
          <w:b/>
          <w:sz w:val="28"/>
          <w:szCs w:val="28"/>
          <w:u w:val="single"/>
        </w:rPr>
      </w:pPr>
      <w:r>
        <w:br w:type="page"/>
      </w:r>
    </w:p>
    <w:p w14:paraId="606BA07C" w14:textId="77777777" w:rsidR="00333BA3" w:rsidRDefault="004869B9">
      <w:pPr>
        <w:ind w:left="469" w:right="768"/>
        <w:rPr>
          <w:rFonts w:ascii="Trebuchet MS" w:eastAsia="Trebuchet MS" w:hAnsi="Trebuchet MS" w:cs="Trebuchet MS"/>
          <w:b/>
          <w:sz w:val="24"/>
          <w:szCs w:val="24"/>
          <w:u w:val="single"/>
        </w:rPr>
      </w:pPr>
      <w:r>
        <w:rPr>
          <w:rFonts w:ascii="Trebuchet MS" w:eastAsia="Trebuchet MS" w:hAnsi="Trebuchet MS" w:cs="Trebuchet MS"/>
          <w:b/>
          <w:sz w:val="28"/>
          <w:szCs w:val="28"/>
          <w:u w:val="single"/>
        </w:rPr>
        <w:t>2. CANDIDATURA TEAM (CLASSE O GRUPPO CLASSI)</w:t>
      </w:r>
    </w:p>
    <w:p w14:paraId="1BF8AF7B" w14:textId="77777777" w:rsidR="00333BA3" w:rsidRDefault="00333BA3">
      <w:pPr>
        <w:spacing w:after="76"/>
        <w:ind w:left="469" w:right="768"/>
        <w:jc w:val="both"/>
        <w:rPr>
          <w:rFonts w:ascii="Trebuchet MS" w:eastAsia="Trebuchet MS" w:hAnsi="Trebuchet MS" w:cs="Trebuchet MS"/>
          <w:color w:val="000000"/>
          <w:sz w:val="20"/>
          <w:szCs w:val="20"/>
        </w:rPr>
      </w:pPr>
    </w:p>
    <w:p w14:paraId="6A5CA990" w14:textId="77777777" w:rsidR="000E33FB" w:rsidRDefault="004869B9">
      <w:pPr>
        <w:spacing w:after="76"/>
        <w:ind w:left="469" w:right="768"/>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Formulario per candidare un team (classe o gruppo classi) al progetto “A Scuola di OpenCoesione” per l’Anno Scolastico 2019/2020. Da compilare a cura del docente referente. </w:t>
      </w:r>
    </w:p>
    <w:p w14:paraId="2E70D3E2" w14:textId="13ED2849" w:rsidR="00333BA3" w:rsidRPr="000E33FB" w:rsidRDefault="004869B9">
      <w:pPr>
        <w:spacing w:after="76"/>
        <w:ind w:left="469" w:right="768"/>
        <w:jc w:val="both"/>
        <w:rPr>
          <w:rFonts w:ascii="Trebuchet MS" w:eastAsia="Trebuchet MS" w:hAnsi="Trebuchet MS" w:cs="Trebuchet MS"/>
          <w:bCs/>
          <w:sz w:val="20"/>
          <w:szCs w:val="20"/>
        </w:rPr>
      </w:pPr>
      <w:r w:rsidRPr="000E33FB">
        <w:rPr>
          <w:rFonts w:ascii="Trebuchet MS" w:eastAsia="Trebuchet MS" w:hAnsi="Trebuchet MS" w:cs="Trebuchet MS"/>
          <w:bCs/>
          <w:sz w:val="20"/>
          <w:szCs w:val="20"/>
        </w:rPr>
        <w:t xml:space="preserve">La registrazione </w:t>
      </w:r>
      <w:r w:rsidR="000E33FB" w:rsidRPr="000E33FB">
        <w:rPr>
          <w:rFonts w:ascii="Trebuchet MS" w:eastAsia="Trebuchet MS" w:hAnsi="Trebuchet MS" w:cs="Trebuchet MS"/>
          <w:bCs/>
          <w:sz w:val="20"/>
          <w:szCs w:val="20"/>
        </w:rPr>
        <w:t xml:space="preserve">al sito </w:t>
      </w:r>
      <w:r w:rsidRPr="000E33FB">
        <w:rPr>
          <w:rFonts w:ascii="Trebuchet MS" w:eastAsia="Trebuchet MS" w:hAnsi="Trebuchet MS" w:cs="Trebuchet MS"/>
          <w:bCs/>
          <w:sz w:val="20"/>
          <w:szCs w:val="20"/>
        </w:rPr>
        <w:t xml:space="preserve">tramite </w:t>
      </w:r>
      <w:r w:rsidR="000E33FB">
        <w:rPr>
          <w:rFonts w:ascii="Trebuchet MS" w:eastAsia="Trebuchet MS" w:hAnsi="Trebuchet MS" w:cs="Trebuchet MS"/>
          <w:bCs/>
          <w:sz w:val="20"/>
          <w:szCs w:val="20"/>
        </w:rPr>
        <w:t>l’apposito</w:t>
      </w:r>
      <w:r w:rsidR="000E33FB" w:rsidRPr="000E33FB">
        <w:rPr>
          <w:rFonts w:ascii="Trebuchet MS" w:eastAsia="Trebuchet MS" w:hAnsi="Trebuchet MS" w:cs="Trebuchet MS"/>
          <w:bCs/>
          <w:sz w:val="20"/>
          <w:szCs w:val="20"/>
        </w:rPr>
        <w:t xml:space="preserve"> </w:t>
      </w:r>
      <w:r w:rsidRPr="000E33FB">
        <w:rPr>
          <w:rFonts w:ascii="Trebuchet MS" w:eastAsia="Trebuchet MS" w:hAnsi="Trebuchet MS" w:cs="Trebuchet MS"/>
          <w:bCs/>
          <w:sz w:val="20"/>
          <w:szCs w:val="20"/>
        </w:rPr>
        <w:t>form</w:t>
      </w:r>
      <w:r w:rsidR="000E33FB">
        <w:rPr>
          <w:rFonts w:ascii="Trebuchet MS" w:eastAsia="Trebuchet MS" w:hAnsi="Trebuchet MS" w:cs="Trebuchet MS"/>
          <w:bCs/>
          <w:sz w:val="20"/>
          <w:szCs w:val="20"/>
        </w:rPr>
        <w:t xml:space="preserve"> descritto in precedenza</w:t>
      </w:r>
      <w:r w:rsidRPr="000E33FB">
        <w:rPr>
          <w:rFonts w:ascii="Trebuchet MS" w:eastAsia="Trebuchet MS" w:hAnsi="Trebuchet MS" w:cs="Trebuchet MS"/>
          <w:bCs/>
          <w:sz w:val="20"/>
          <w:szCs w:val="20"/>
        </w:rPr>
        <w:t xml:space="preserve"> </w:t>
      </w:r>
      <w:r w:rsidR="000E33FB" w:rsidRPr="000E33FB">
        <w:rPr>
          <w:rFonts w:ascii="Trebuchet MS" w:eastAsia="Trebuchet MS" w:hAnsi="Trebuchet MS" w:cs="Trebuchet MS"/>
          <w:bCs/>
          <w:sz w:val="20"/>
          <w:szCs w:val="20"/>
        </w:rPr>
        <w:t xml:space="preserve">(“1. ISCRIZIONE DOCENTE”) </w:t>
      </w:r>
      <w:r w:rsidRPr="000E33FB">
        <w:rPr>
          <w:rFonts w:ascii="Trebuchet MS" w:eastAsia="Trebuchet MS" w:hAnsi="Trebuchet MS" w:cs="Trebuchet MS"/>
          <w:bCs/>
          <w:sz w:val="20"/>
          <w:szCs w:val="20"/>
        </w:rPr>
        <w:t>è precondizione per accedere al form di candidatura del team.</w:t>
      </w:r>
    </w:p>
    <w:p w14:paraId="397D428B" w14:textId="77777777" w:rsidR="00333BA3" w:rsidRDefault="00333BA3">
      <w:pPr>
        <w:ind w:left="469" w:right="768"/>
        <w:rPr>
          <w:rFonts w:ascii="Trebuchet MS" w:eastAsia="Trebuchet MS" w:hAnsi="Trebuchet MS" w:cs="Trebuchet MS"/>
          <w:b/>
          <w:sz w:val="24"/>
          <w:szCs w:val="24"/>
          <w:u w:val="single"/>
        </w:rPr>
      </w:pPr>
    </w:p>
    <w:p w14:paraId="156EA63D" w14:textId="77777777" w:rsidR="00333BA3" w:rsidRDefault="004869B9">
      <w:pPr>
        <w:ind w:left="469" w:right="768"/>
        <w:rPr>
          <w:rFonts w:ascii="Trebuchet MS" w:eastAsia="Trebuchet MS" w:hAnsi="Trebuchet MS" w:cs="Trebuchet MS"/>
          <w:sz w:val="24"/>
          <w:szCs w:val="24"/>
        </w:rPr>
      </w:pPr>
      <w:r>
        <w:rPr>
          <w:rFonts w:ascii="Trebuchet MS" w:eastAsia="Trebuchet MS" w:hAnsi="Trebuchet MS" w:cs="Trebuchet MS"/>
          <w:b/>
          <w:sz w:val="24"/>
          <w:szCs w:val="24"/>
          <w:u w:val="single"/>
        </w:rPr>
        <w:t>ANAGRAFICA ISTITUTO</w:t>
      </w:r>
    </w:p>
    <w:p w14:paraId="50EC4089" w14:textId="77777777" w:rsidR="00333BA3" w:rsidRDefault="00333BA3">
      <w:pPr>
        <w:ind w:left="469" w:right="768"/>
        <w:rPr>
          <w:rFonts w:ascii="Trebuchet MS" w:eastAsia="Trebuchet MS" w:hAnsi="Trebuchet MS" w:cs="Trebuchet MS"/>
        </w:rPr>
      </w:pPr>
    </w:p>
    <w:p w14:paraId="1274A176" w14:textId="77777777" w:rsidR="00333BA3" w:rsidRDefault="004869B9">
      <w:pPr>
        <w:spacing w:after="76"/>
        <w:ind w:left="469" w:right="768"/>
        <w:rPr>
          <w:rFonts w:ascii="Trebuchet MS" w:eastAsia="Trebuchet MS" w:hAnsi="Trebuchet MS" w:cs="Trebuchet MS"/>
          <w:sz w:val="20"/>
          <w:szCs w:val="20"/>
        </w:rPr>
      </w:pPr>
      <w:r>
        <w:rPr>
          <w:rFonts w:ascii="Trebuchet MS" w:eastAsia="Trebuchet MS" w:hAnsi="Trebuchet MS" w:cs="Trebuchet MS"/>
          <w:b/>
          <w:color w:val="000000"/>
          <w:sz w:val="20"/>
          <w:szCs w:val="20"/>
        </w:rPr>
        <w:t xml:space="preserve">Tipologia dell’Istituto (risposta unica) </w:t>
      </w:r>
    </w:p>
    <w:tbl>
      <w:tblPr>
        <w:tblStyle w:val="affff1"/>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0F41396F"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1F62EF9B"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Liceo</w:t>
            </w:r>
          </w:p>
          <w:p w14:paraId="318EC894"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 xml:space="preserve">Istituto Tecnico </w:t>
            </w:r>
          </w:p>
          <w:p w14:paraId="4DB1A33E"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Istituto Professionale</w:t>
            </w:r>
          </w:p>
          <w:p w14:paraId="32D05452"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Misto Tecnico/Professionale (per gruppi classe con differenti indirizzi di studio)</w:t>
            </w:r>
          </w:p>
          <w:p w14:paraId="7D3F9C9C"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Misto Liceo/Tecnico (per gruppi classe con differenti indirizzi di studio)</w:t>
            </w:r>
          </w:p>
          <w:p w14:paraId="0C68102D"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Misto Liceo/Professionale (per gruppi classe con differenti indirizzi di studio)</w:t>
            </w:r>
          </w:p>
        </w:tc>
      </w:tr>
    </w:tbl>
    <w:p w14:paraId="54451BCF" w14:textId="77777777" w:rsidR="00333BA3" w:rsidRDefault="00333BA3">
      <w:pPr>
        <w:spacing w:after="76"/>
        <w:ind w:left="469" w:right="768"/>
        <w:rPr>
          <w:rFonts w:ascii="Trebuchet MS" w:eastAsia="Trebuchet MS" w:hAnsi="Trebuchet MS" w:cs="Trebuchet MS"/>
          <w:b/>
          <w:sz w:val="20"/>
          <w:szCs w:val="20"/>
        </w:rPr>
      </w:pPr>
    </w:p>
    <w:p w14:paraId="7A48AEC9" w14:textId="77777777" w:rsidR="00333BA3" w:rsidRDefault="004869B9">
      <w:pPr>
        <w:spacing w:after="76"/>
        <w:ind w:left="469" w:right="768"/>
        <w:rPr>
          <w:rFonts w:ascii="Trebuchet MS" w:eastAsia="Trebuchet MS" w:hAnsi="Trebuchet MS" w:cs="Trebuchet MS"/>
          <w:b/>
          <w:sz w:val="20"/>
          <w:szCs w:val="20"/>
        </w:rPr>
      </w:pPr>
      <w:r>
        <w:rPr>
          <w:rFonts w:ascii="Trebuchet MS" w:eastAsia="Trebuchet MS" w:hAnsi="Trebuchet MS" w:cs="Trebuchet MS"/>
          <w:b/>
          <w:color w:val="000000"/>
          <w:sz w:val="20"/>
          <w:szCs w:val="20"/>
        </w:rPr>
        <w:t>Indirizzo specifico di Istituto (risposta unica)</w:t>
      </w:r>
    </w:p>
    <w:tbl>
      <w:tblPr>
        <w:tblStyle w:val="affff2"/>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0C589A0F"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51664603"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Liceo artistico</w:t>
            </w:r>
          </w:p>
          <w:p w14:paraId="5B98B7A1"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Liceo classico</w:t>
            </w:r>
          </w:p>
          <w:p w14:paraId="0CC993D4"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Liceo linguistico</w:t>
            </w:r>
          </w:p>
          <w:p w14:paraId="2C38D48E"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Liceo musicale e coreutico</w:t>
            </w:r>
          </w:p>
          <w:p w14:paraId="1B3F0954"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Liceo scientifico opzione scienze applicate</w:t>
            </w:r>
          </w:p>
          <w:p w14:paraId="5C55A8C4"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Liceo delle scienze umane opzione economico-sociale</w:t>
            </w:r>
          </w:p>
          <w:p w14:paraId="5D384B75"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ITE Amministrazione, Finanza e Marketing</w:t>
            </w:r>
          </w:p>
          <w:p w14:paraId="53B3A2B1"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ITE Turismo</w:t>
            </w:r>
          </w:p>
          <w:p w14:paraId="2D753C50"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ITT Meccanica, Meccatronica ed Energia</w:t>
            </w:r>
          </w:p>
          <w:p w14:paraId="0597A501"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ITT Trasporti e Logistica</w:t>
            </w:r>
          </w:p>
          <w:p w14:paraId="25A1C5F8"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ITT Elettronica ed Elettrotecnica</w:t>
            </w:r>
          </w:p>
          <w:p w14:paraId="4A34942F"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ITT Informatica e Telecomunicazioni</w:t>
            </w:r>
          </w:p>
          <w:p w14:paraId="5E25A7CA"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ITT Grafica e Comunicazione</w:t>
            </w:r>
          </w:p>
          <w:p w14:paraId="65A2CC9E"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ITT Chimica, Materiali e Biotecnologie</w:t>
            </w:r>
          </w:p>
          <w:p w14:paraId="3190BA3E"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ITT Sistema Moda</w:t>
            </w:r>
          </w:p>
          <w:p w14:paraId="1845A522"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ITT Agraria, Agroalimentare e Agroindustria</w:t>
            </w:r>
          </w:p>
          <w:p w14:paraId="42DCBD34"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ITT Costruzioni, Ambiente e Territorio</w:t>
            </w:r>
          </w:p>
          <w:p w14:paraId="2953420B"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IP Servizi per l’agricoltura e lo sviluppo rurale (IPSASR)</w:t>
            </w:r>
          </w:p>
          <w:p w14:paraId="7A1964C7"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IP Servizi socio-sanitari (IPSSS)</w:t>
            </w:r>
          </w:p>
          <w:p w14:paraId="3B3C1CC1"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IP Servizi per l’enogastronomia e l’ospitalità alberghiera (IPSEOA)</w:t>
            </w:r>
          </w:p>
          <w:p w14:paraId="0C27F8B3"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IP Servizi commerciali (IPSC)</w:t>
            </w:r>
          </w:p>
          <w:p w14:paraId="747CA3AC"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IP Produzioni artigianali e industriali</w:t>
            </w:r>
          </w:p>
          <w:p w14:paraId="6C9FE39C"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IP Manutenzione e assistenza tecnica</w:t>
            </w:r>
          </w:p>
          <w:p w14:paraId="4CEBC7B0" w14:textId="77777777" w:rsidR="00333BA3" w:rsidRDefault="004869B9">
            <w:pPr>
              <w:widowControl w:val="0"/>
              <w:spacing w:line="240" w:lineRule="auto"/>
              <w:ind w:right="768"/>
              <w:rPr>
                <w:rFonts w:ascii="Trebuchet MS" w:eastAsia="Trebuchet MS" w:hAnsi="Trebuchet MS" w:cs="Trebuchet MS"/>
                <w:i/>
                <w:sz w:val="20"/>
                <w:szCs w:val="20"/>
              </w:rPr>
            </w:pPr>
            <w:r>
              <w:rPr>
                <w:rFonts w:ascii="Trebuchet MS" w:eastAsia="Trebuchet MS" w:hAnsi="Trebuchet MS" w:cs="Trebuchet MS"/>
                <w:i/>
                <w:sz w:val="20"/>
                <w:szCs w:val="20"/>
              </w:rPr>
              <w:t>Altro (da specificare)</w:t>
            </w:r>
          </w:p>
        </w:tc>
      </w:tr>
    </w:tbl>
    <w:p w14:paraId="3E1AF33D" w14:textId="77777777" w:rsidR="00333BA3" w:rsidRDefault="00333BA3">
      <w:pPr>
        <w:spacing w:after="76"/>
        <w:ind w:left="469" w:right="768"/>
        <w:rPr>
          <w:rFonts w:ascii="Trebuchet MS" w:eastAsia="Trebuchet MS" w:hAnsi="Trebuchet MS" w:cs="Trebuchet MS"/>
          <w:b/>
          <w:sz w:val="20"/>
          <w:szCs w:val="20"/>
        </w:rPr>
      </w:pPr>
    </w:p>
    <w:p w14:paraId="2AF23112"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 xml:space="preserve">Nome dell'Istituto </w:t>
      </w:r>
    </w:p>
    <w:p w14:paraId="28514513" w14:textId="77777777" w:rsidR="00333BA3" w:rsidRDefault="004869B9">
      <w:pPr>
        <w:spacing w:after="76"/>
        <w:ind w:left="469" w:right="768"/>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Scrivere esclusivamente il nome dell’istituto per esteso, senza aggiungere la tipologia. Esempio corretto: Enrico Fermi (e non “Liceo Scientifico Enrico Fermi”)</w:t>
      </w:r>
    </w:p>
    <w:tbl>
      <w:tblPr>
        <w:tblStyle w:val="affff3"/>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64853EAA"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50D3B2F5" w14:textId="77777777" w:rsidR="00333BA3" w:rsidRDefault="00333BA3">
            <w:pPr>
              <w:widowControl w:val="0"/>
              <w:spacing w:line="240" w:lineRule="auto"/>
              <w:ind w:right="768"/>
              <w:rPr>
                <w:rFonts w:ascii="Trebuchet MS" w:eastAsia="Trebuchet MS" w:hAnsi="Trebuchet MS" w:cs="Trebuchet MS"/>
                <w:i/>
                <w:sz w:val="20"/>
                <w:szCs w:val="20"/>
              </w:rPr>
            </w:pPr>
          </w:p>
        </w:tc>
      </w:tr>
    </w:tbl>
    <w:p w14:paraId="66C1DB8B" w14:textId="77777777" w:rsidR="00333BA3" w:rsidRDefault="00333BA3">
      <w:pPr>
        <w:spacing w:after="76"/>
        <w:ind w:left="469" w:right="768"/>
        <w:rPr>
          <w:rFonts w:ascii="Trebuchet MS" w:eastAsia="Trebuchet MS" w:hAnsi="Trebuchet MS" w:cs="Trebuchet MS"/>
          <w:b/>
          <w:sz w:val="20"/>
          <w:szCs w:val="20"/>
        </w:rPr>
      </w:pPr>
    </w:p>
    <w:p w14:paraId="361050E4" w14:textId="77777777" w:rsidR="00333BA3" w:rsidRDefault="00333BA3">
      <w:pPr>
        <w:spacing w:after="76"/>
        <w:ind w:left="469" w:right="768"/>
        <w:rPr>
          <w:rFonts w:ascii="Trebuchet MS" w:eastAsia="Trebuchet MS" w:hAnsi="Trebuchet MS" w:cs="Trebuchet MS"/>
          <w:b/>
          <w:color w:val="000000"/>
          <w:sz w:val="20"/>
          <w:szCs w:val="20"/>
        </w:rPr>
      </w:pPr>
    </w:p>
    <w:p w14:paraId="2AFC1C29" w14:textId="77777777" w:rsidR="00333BA3" w:rsidRDefault="00333BA3">
      <w:pPr>
        <w:spacing w:after="76"/>
        <w:ind w:left="469" w:right="768"/>
        <w:rPr>
          <w:rFonts w:ascii="Trebuchet MS" w:eastAsia="Trebuchet MS" w:hAnsi="Trebuchet MS" w:cs="Trebuchet MS"/>
          <w:b/>
          <w:color w:val="000000"/>
          <w:sz w:val="20"/>
          <w:szCs w:val="20"/>
        </w:rPr>
      </w:pPr>
    </w:p>
    <w:p w14:paraId="24D128DD"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 xml:space="preserve">Codice meccanografico dell’Istituto </w:t>
      </w:r>
    </w:p>
    <w:p w14:paraId="07196335" w14:textId="77777777" w:rsidR="00333BA3" w:rsidRDefault="004869B9">
      <w:pPr>
        <w:spacing w:after="76"/>
        <w:ind w:left="469" w:right="768"/>
        <w:rPr>
          <w:rFonts w:ascii="Trebuchet MS" w:eastAsia="Trebuchet MS" w:hAnsi="Trebuchet MS" w:cs="Trebuchet MS"/>
          <w:sz w:val="20"/>
          <w:szCs w:val="20"/>
        </w:rPr>
      </w:pPr>
      <w:r>
        <w:rPr>
          <w:rFonts w:ascii="Trebuchet MS" w:eastAsia="Trebuchet MS" w:hAnsi="Trebuchet MS" w:cs="Trebuchet MS"/>
          <w:color w:val="000000"/>
          <w:sz w:val="20"/>
          <w:szCs w:val="20"/>
        </w:rPr>
        <w:t>Scrivere le lettere in maiuscolo (es. CHPS01000X)</w:t>
      </w:r>
    </w:p>
    <w:tbl>
      <w:tblPr>
        <w:tblStyle w:val="affff4"/>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2E261C34"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73FF8F37" w14:textId="77777777" w:rsidR="00333BA3" w:rsidRDefault="00333BA3">
            <w:pPr>
              <w:widowControl w:val="0"/>
              <w:spacing w:line="240" w:lineRule="auto"/>
              <w:ind w:right="768"/>
              <w:rPr>
                <w:rFonts w:ascii="Trebuchet MS" w:eastAsia="Trebuchet MS" w:hAnsi="Trebuchet MS" w:cs="Trebuchet MS"/>
                <w:i/>
                <w:sz w:val="20"/>
                <w:szCs w:val="20"/>
              </w:rPr>
            </w:pPr>
          </w:p>
        </w:tc>
      </w:tr>
    </w:tbl>
    <w:p w14:paraId="0714CE09" w14:textId="77777777" w:rsidR="00333BA3" w:rsidRDefault="00333BA3">
      <w:pPr>
        <w:spacing w:after="76"/>
        <w:ind w:left="469" w:right="768"/>
        <w:rPr>
          <w:rFonts w:ascii="Trebuchet MS" w:eastAsia="Trebuchet MS" w:hAnsi="Trebuchet MS" w:cs="Trebuchet MS"/>
          <w:b/>
          <w:i/>
          <w:color w:val="000000"/>
          <w:sz w:val="20"/>
          <w:szCs w:val="20"/>
        </w:rPr>
      </w:pPr>
    </w:p>
    <w:p w14:paraId="4430EC43" w14:textId="77777777" w:rsidR="00333BA3" w:rsidRDefault="004869B9">
      <w:pPr>
        <w:spacing w:after="76"/>
        <w:ind w:left="469" w:right="768"/>
        <w:rPr>
          <w:rFonts w:ascii="Trebuchet MS" w:eastAsia="Trebuchet MS" w:hAnsi="Trebuchet MS" w:cs="Trebuchet MS"/>
          <w:sz w:val="20"/>
          <w:szCs w:val="20"/>
        </w:rPr>
      </w:pPr>
      <w:r>
        <w:rPr>
          <w:rFonts w:ascii="Trebuchet MS" w:eastAsia="Trebuchet MS" w:hAnsi="Trebuchet MS" w:cs="Trebuchet MS"/>
          <w:b/>
          <w:color w:val="000000"/>
          <w:sz w:val="20"/>
          <w:szCs w:val="20"/>
        </w:rPr>
        <w:t>Regione</w:t>
      </w:r>
    </w:p>
    <w:p w14:paraId="23E49AA3" w14:textId="77777777" w:rsidR="00333BA3" w:rsidRDefault="004869B9">
      <w:pPr>
        <w:spacing w:after="76"/>
        <w:ind w:left="469" w:right="768"/>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Selezionare la Regione</w:t>
      </w:r>
    </w:p>
    <w:tbl>
      <w:tblPr>
        <w:tblStyle w:val="affff5"/>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568FAB15"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140D1FF5" w14:textId="77777777" w:rsidR="00333BA3" w:rsidRDefault="004869B9">
            <w:pPr>
              <w:widowControl w:val="0"/>
              <w:spacing w:line="240" w:lineRule="auto"/>
              <w:ind w:right="768"/>
              <w:rPr>
                <w:rFonts w:ascii="Trebuchet MS" w:eastAsia="Trebuchet MS" w:hAnsi="Trebuchet MS" w:cs="Trebuchet MS"/>
                <w:i/>
                <w:sz w:val="20"/>
                <w:szCs w:val="20"/>
              </w:rPr>
            </w:pPr>
            <w:r>
              <w:rPr>
                <w:rFonts w:ascii="Trebuchet MS" w:eastAsia="Trebuchet MS" w:hAnsi="Trebuchet MS" w:cs="Trebuchet MS"/>
                <w:i/>
                <w:sz w:val="20"/>
                <w:szCs w:val="20"/>
              </w:rPr>
              <w:t>(menù a tendina)</w:t>
            </w:r>
          </w:p>
        </w:tc>
      </w:tr>
    </w:tbl>
    <w:p w14:paraId="60A31D7E" w14:textId="77777777" w:rsidR="00333BA3" w:rsidRDefault="00333BA3">
      <w:pPr>
        <w:tabs>
          <w:tab w:val="left" w:pos="0"/>
        </w:tabs>
        <w:spacing w:after="76"/>
        <w:ind w:left="469" w:right="768"/>
        <w:rPr>
          <w:rFonts w:ascii="Trebuchet MS" w:eastAsia="Trebuchet MS" w:hAnsi="Trebuchet MS" w:cs="Trebuchet MS"/>
          <w:i/>
          <w:sz w:val="20"/>
          <w:szCs w:val="20"/>
        </w:rPr>
      </w:pPr>
    </w:p>
    <w:p w14:paraId="6CAF54F2" w14:textId="77777777" w:rsidR="00333BA3" w:rsidRDefault="004869B9">
      <w:pPr>
        <w:spacing w:after="76"/>
        <w:ind w:left="469" w:right="768"/>
        <w:rPr>
          <w:rFonts w:ascii="Trebuchet MS" w:eastAsia="Trebuchet MS" w:hAnsi="Trebuchet MS" w:cs="Trebuchet MS"/>
          <w:sz w:val="20"/>
          <w:szCs w:val="20"/>
        </w:rPr>
      </w:pPr>
      <w:r>
        <w:rPr>
          <w:rFonts w:ascii="Trebuchet MS" w:eastAsia="Trebuchet MS" w:hAnsi="Trebuchet MS" w:cs="Trebuchet MS"/>
          <w:b/>
          <w:color w:val="000000"/>
          <w:sz w:val="20"/>
          <w:szCs w:val="20"/>
        </w:rPr>
        <w:t>Provincia</w:t>
      </w:r>
    </w:p>
    <w:p w14:paraId="1D5AB084" w14:textId="77777777" w:rsidR="00333BA3" w:rsidRDefault="004869B9">
      <w:pPr>
        <w:spacing w:after="76"/>
        <w:ind w:left="469" w:right="768"/>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Selezionare la Provincia / Città metropolitana</w:t>
      </w:r>
    </w:p>
    <w:tbl>
      <w:tblPr>
        <w:tblStyle w:val="affff6"/>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1B9786DF"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3B32814F" w14:textId="77777777" w:rsidR="00333BA3" w:rsidRDefault="004869B9">
            <w:pPr>
              <w:widowControl w:val="0"/>
              <w:spacing w:line="240" w:lineRule="auto"/>
              <w:ind w:right="768"/>
              <w:rPr>
                <w:rFonts w:ascii="Trebuchet MS" w:eastAsia="Trebuchet MS" w:hAnsi="Trebuchet MS" w:cs="Trebuchet MS"/>
                <w:i/>
                <w:sz w:val="20"/>
                <w:szCs w:val="20"/>
              </w:rPr>
            </w:pPr>
            <w:r>
              <w:rPr>
                <w:rFonts w:ascii="Trebuchet MS" w:eastAsia="Trebuchet MS" w:hAnsi="Trebuchet MS" w:cs="Trebuchet MS"/>
                <w:i/>
                <w:sz w:val="20"/>
                <w:szCs w:val="20"/>
              </w:rPr>
              <w:t>(menù a tendina)</w:t>
            </w:r>
          </w:p>
        </w:tc>
      </w:tr>
    </w:tbl>
    <w:p w14:paraId="1F1DE451" w14:textId="77777777" w:rsidR="00333BA3" w:rsidRDefault="00333BA3">
      <w:pPr>
        <w:tabs>
          <w:tab w:val="left" w:pos="0"/>
        </w:tabs>
        <w:spacing w:after="76"/>
        <w:ind w:left="469" w:right="768"/>
        <w:rPr>
          <w:rFonts w:ascii="Trebuchet MS" w:eastAsia="Trebuchet MS" w:hAnsi="Trebuchet MS" w:cs="Trebuchet MS"/>
          <w:i/>
          <w:sz w:val="20"/>
          <w:szCs w:val="20"/>
        </w:rPr>
      </w:pPr>
    </w:p>
    <w:p w14:paraId="58CCBFF5" w14:textId="77777777" w:rsidR="00333BA3" w:rsidRDefault="004869B9">
      <w:pPr>
        <w:spacing w:after="76"/>
        <w:ind w:left="469" w:right="768"/>
        <w:rPr>
          <w:rFonts w:ascii="Trebuchet MS" w:eastAsia="Trebuchet MS" w:hAnsi="Trebuchet MS" w:cs="Trebuchet MS"/>
          <w:sz w:val="20"/>
          <w:szCs w:val="20"/>
        </w:rPr>
      </w:pPr>
      <w:r>
        <w:rPr>
          <w:rFonts w:ascii="Trebuchet MS" w:eastAsia="Trebuchet MS" w:hAnsi="Trebuchet MS" w:cs="Trebuchet MS"/>
          <w:b/>
          <w:color w:val="000000"/>
          <w:sz w:val="20"/>
          <w:szCs w:val="20"/>
        </w:rPr>
        <w:t>Comune</w:t>
      </w:r>
    </w:p>
    <w:p w14:paraId="41ECED40" w14:textId="77777777" w:rsidR="00333BA3" w:rsidRDefault="004869B9">
      <w:pPr>
        <w:spacing w:after="76"/>
        <w:ind w:left="469" w:right="768"/>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Indicare il Comune (in caso di sede distaccata, indicare il Comune in cui ricade l’indirizzo della stessa)</w:t>
      </w:r>
    </w:p>
    <w:tbl>
      <w:tblPr>
        <w:tblStyle w:val="affff7"/>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46DA1317"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39568286" w14:textId="77777777" w:rsidR="00333BA3" w:rsidRDefault="00333BA3">
            <w:pPr>
              <w:widowControl w:val="0"/>
              <w:spacing w:line="240" w:lineRule="auto"/>
              <w:ind w:right="768"/>
              <w:rPr>
                <w:rFonts w:ascii="Trebuchet MS" w:eastAsia="Trebuchet MS" w:hAnsi="Trebuchet MS" w:cs="Trebuchet MS"/>
                <w:sz w:val="20"/>
                <w:szCs w:val="20"/>
              </w:rPr>
            </w:pPr>
          </w:p>
        </w:tc>
      </w:tr>
    </w:tbl>
    <w:p w14:paraId="371B2CFA" w14:textId="77777777" w:rsidR="00333BA3" w:rsidRDefault="00333BA3">
      <w:pPr>
        <w:tabs>
          <w:tab w:val="left" w:pos="0"/>
        </w:tabs>
        <w:spacing w:after="76"/>
        <w:ind w:left="469" w:right="768"/>
        <w:rPr>
          <w:rFonts w:ascii="Trebuchet MS" w:eastAsia="Trebuchet MS" w:hAnsi="Trebuchet MS" w:cs="Trebuchet MS"/>
          <w:b/>
          <w:color w:val="000000"/>
          <w:sz w:val="20"/>
          <w:szCs w:val="20"/>
        </w:rPr>
      </w:pPr>
    </w:p>
    <w:p w14:paraId="28994192" w14:textId="77777777" w:rsidR="00333BA3" w:rsidRDefault="004869B9">
      <w:pPr>
        <w:spacing w:after="76"/>
        <w:ind w:left="469" w:right="768"/>
        <w:rPr>
          <w:rFonts w:ascii="Trebuchet MS" w:eastAsia="Trebuchet MS" w:hAnsi="Trebuchet MS" w:cs="Trebuchet MS"/>
          <w:sz w:val="20"/>
          <w:szCs w:val="20"/>
        </w:rPr>
      </w:pPr>
      <w:r>
        <w:rPr>
          <w:rFonts w:ascii="Trebuchet MS" w:eastAsia="Trebuchet MS" w:hAnsi="Trebuchet MS" w:cs="Trebuchet MS"/>
          <w:b/>
          <w:color w:val="000000"/>
          <w:sz w:val="20"/>
          <w:szCs w:val="20"/>
        </w:rPr>
        <w:t>Indirizzo (Via e numero civico)</w:t>
      </w:r>
    </w:p>
    <w:p w14:paraId="1A755436" w14:textId="77777777" w:rsidR="00333BA3" w:rsidRDefault="004869B9">
      <w:pPr>
        <w:tabs>
          <w:tab w:val="left" w:pos="9532"/>
        </w:tabs>
        <w:spacing w:after="76"/>
        <w:ind w:left="469" w:right="768"/>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Scrivere l’indirizzo seguito dal numero civico, senza virgole (es. Via Giuseppe Mazzini 48)</w:t>
      </w:r>
    </w:p>
    <w:tbl>
      <w:tblPr>
        <w:tblStyle w:val="affff8"/>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183C64E5"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222C4AC0" w14:textId="77777777" w:rsidR="00333BA3" w:rsidRDefault="00333BA3">
            <w:pPr>
              <w:widowControl w:val="0"/>
              <w:spacing w:line="240" w:lineRule="auto"/>
              <w:ind w:right="768"/>
              <w:rPr>
                <w:rFonts w:ascii="Trebuchet MS" w:eastAsia="Trebuchet MS" w:hAnsi="Trebuchet MS" w:cs="Trebuchet MS"/>
                <w:sz w:val="20"/>
                <w:szCs w:val="20"/>
              </w:rPr>
            </w:pPr>
          </w:p>
        </w:tc>
      </w:tr>
    </w:tbl>
    <w:p w14:paraId="30535B4F" w14:textId="77777777" w:rsidR="00333BA3" w:rsidRDefault="00333BA3">
      <w:pPr>
        <w:tabs>
          <w:tab w:val="left" w:pos="0"/>
        </w:tabs>
        <w:spacing w:after="76"/>
        <w:ind w:left="469" w:right="768"/>
        <w:rPr>
          <w:rFonts w:ascii="Trebuchet MS" w:eastAsia="Trebuchet MS" w:hAnsi="Trebuchet MS" w:cs="Trebuchet MS"/>
          <w:b/>
          <w:sz w:val="20"/>
          <w:szCs w:val="20"/>
        </w:rPr>
      </w:pPr>
    </w:p>
    <w:p w14:paraId="08E2BDE5"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CAP</w:t>
      </w:r>
    </w:p>
    <w:tbl>
      <w:tblPr>
        <w:tblStyle w:val="affff9"/>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572EB8A1"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7D9BA5A5" w14:textId="77777777" w:rsidR="00333BA3" w:rsidRDefault="00333BA3">
            <w:pPr>
              <w:widowControl w:val="0"/>
              <w:spacing w:line="240" w:lineRule="auto"/>
              <w:ind w:right="768"/>
              <w:rPr>
                <w:rFonts w:ascii="Trebuchet MS" w:eastAsia="Trebuchet MS" w:hAnsi="Trebuchet MS" w:cs="Trebuchet MS"/>
                <w:sz w:val="20"/>
                <w:szCs w:val="20"/>
              </w:rPr>
            </w:pPr>
          </w:p>
        </w:tc>
      </w:tr>
    </w:tbl>
    <w:p w14:paraId="366DE4E9" w14:textId="77777777" w:rsidR="00333BA3" w:rsidRDefault="004869B9">
      <w:pPr>
        <w:tabs>
          <w:tab w:val="left" w:pos="0"/>
        </w:tabs>
        <w:spacing w:after="76"/>
        <w:ind w:left="469" w:right="768"/>
        <w:rPr>
          <w:rFonts w:ascii="Trebuchet MS" w:eastAsia="Trebuchet MS" w:hAnsi="Trebuchet MS" w:cs="Trebuchet MS"/>
          <w:b/>
          <w:i/>
          <w:sz w:val="20"/>
          <w:szCs w:val="20"/>
          <w:highlight w:val="yellow"/>
        </w:rPr>
      </w:pPr>
      <w:r>
        <w:br w:type="page"/>
      </w:r>
    </w:p>
    <w:p w14:paraId="30F3921E" w14:textId="77777777" w:rsidR="00333BA3" w:rsidRDefault="004869B9">
      <w:pPr>
        <w:ind w:left="469" w:right="768"/>
        <w:rPr>
          <w:sz w:val="24"/>
          <w:szCs w:val="24"/>
        </w:rPr>
      </w:pPr>
      <w:r>
        <w:rPr>
          <w:rFonts w:ascii="Trebuchet MS" w:eastAsia="Trebuchet MS" w:hAnsi="Trebuchet MS" w:cs="Trebuchet MS"/>
          <w:b/>
          <w:sz w:val="24"/>
          <w:szCs w:val="24"/>
          <w:u w:val="single"/>
        </w:rPr>
        <w:t xml:space="preserve">REQUISITI ED ESPERIENZA ISTITUTO </w:t>
      </w:r>
    </w:p>
    <w:p w14:paraId="0B3949B7" w14:textId="77777777" w:rsidR="00333BA3" w:rsidRDefault="00333BA3">
      <w:pPr>
        <w:ind w:left="469" w:right="768"/>
        <w:rPr>
          <w:rFonts w:ascii="Trebuchet MS" w:eastAsia="Trebuchet MS" w:hAnsi="Trebuchet MS" w:cs="Trebuchet MS"/>
          <w:b/>
          <w:color w:val="000000"/>
          <w:sz w:val="24"/>
          <w:szCs w:val="24"/>
        </w:rPr>
      </w:pPr>
    </w:p>
    <w:p w14:paraId="2FCDA987"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Lettera di autorizzazione del Dirigente dell’Istituto Scolastico</w:t>
      </w:r>
    </w:p>
    <w:p w14:paraId="7FED74C9" w14:textId="77777777" w:rsidR="00333BA3" w:rsidRDefault="004869B9">
      <w:pPr>
        <w:tabs>
          <w:tab w:val="left" w:pos="0"/>
        </w:tabs>
        <w:ind w:left="469" w:right="696"/>
        <w:jc w:val="both"/>
        <w:rPr>
          <w:rFonts w:ascii="Trebuchet MS" w:eastAsia="Trebuchet MS" w:hAnsi="Trebuchet MS" w:cs="Trebuchet MS"/>
          <w:sz w:val="20"/>
          <w:szCs w:val="20"/>
        </w:rPr>
      </w:pPr>
      <w:r>
        <w:rPr>
          <w:rFonts w:ascii="Trebuchet MS" w:eastAsia="Trebuchet MS" w:hAnsi="Trebuchet MS" w:cs="Trebuchet MS"/>
          <w:sz w:val="20"/>
          <w:szCs w:val="20"/>
        </w:rPr>
        <w:t xml:space="preserve">Allegare qui la lettera del Dirigente dell’Istituto Scolastico che autorizza il team (classe o gruppo classi) a partecipare all’edizione 2019-2020 di A Scuola di OpenCoesione. Il facsimile della lettera di autorizzazione è disponibile sul sito web di ASOC. </w:t>
      </w:r>
    </w:p>
    <w:p w14:paraId="53A62D91" w14:textId="77777777" w:rsidR="00333BA3" w:rsidRDefault="00333BA3">
      <w:pPr>
        <w:tabs>
          <w:tab w:val="left" w:pos="0"/>
        </w:tabs>
        <w:ind w:left="469" w:right="696"/>
        <w:jc w:val="both"/>
        <w:rPr>
          <w:rFonts w:ascii="Trebuchet MS" w:eastAsia="Trebuchet MS" w:hAnsi="Trebuchet MS" w:cs="Trebuchet MS"/>
          <w:sz w:val="20"/>
          <w:szCs w:val="20"/>
        </w:rPr>
      </w:pPr>
    </w:p>
    <w:tbl>
      <w:tblPr>
        <w:tblStyle w:val="affffa"/>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0A0F9EF9"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292EF8E8"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Lettera Dirigente Scolastico</w:t>
            </w:r>
          </w:p>
        </w:tc>
      </w:tr>
    </w:tbl>
    <w:p w14:paraId="14525CE6" w14:textId="77777777" w:rsidR="00333BA3" w:rsidRDefault="00333BA3">
      <w:pPr>
        <w:tabs>
          <w:tab w:val="left" w:pos="426"/>
        </w:tabs>
        <w:ind w:left="469" w:right="768"/>
        <w:rPr>
          <w:rFonts w:ascii="Trebuchet MS" w:eastAsia="Trebuchet MS" w:hAnsi="Trebuchet MS" w:cs="Trebuchet MS"/>
          <w:sz w:val="20"/>
          <w:szCs w:val="20"/>
        </w:rPr>
      </w:pPr>
    </w:p>
    <w:p w14:paraId="36C29E00" w14:textId="77777777" w:rsidR="00333BA3" w:rsidRDefault="004869B9">
      <w:pPr>
        <w:spacing w:after="76"/>
        <w:ind w:left="469" w:right="768"/>
        <w:rPr>
          <w:rFonts w:ascii="Trebuchet MS" w:eastAsia="Trebuchet MS" w:hAnsi="Trebuchet MS" w:cs="Trebuchet MS"/>
          <w:sz w:val="20"/>
          <w:szCs w:val="20"/>
        </w:rPr>
      </w:pPr>
      <w:r>
        <w:rPr>
          <w:rFonts w:ascii="Trebuchet MS" w:eastAsia="Trebuchet MS" w:hAnsi="Trebuchet MS" w:cs="Trebuchet MS"/>
          <w:b/>
          <w:sz w:val="20"/>
          <w:szCs w:val="20"/>
        </w:rPr>
        <w:t>Requisiti tecnici necessari per la partecipazione al progetto</w:t>
      </w:r>
    </w:p>
    <w:p w14:paraId="6334338D" w14:textId="77777777" w:rsidR="00333BA3" w:rsidRDefault="004869B9">
      <w:pPr>
        <w:spacing w:after="76"/>
        <w:ind w:left="469" w:right="768"/>
        <w:rPr>
          <w:rFonts w:ascii="Trebuchet MS" w:eastAsia="Trebuchet MS" w:hAnsi="Trebuchet MS" w:cs="Trebuchet MS"/>
          <w:sz w:val="20"/>
          <w:szCs w:val="20"/>
        </w:rPr>
      </w:pPr>
      <w:r>
        <w:rPr>
          <w:rFonts w:ascii="Trebuchet MS" w:eastAsia="Trebuchet MS" w:hAnsi="Trebuchet MS" w:cs="Trebuchet MS"/>
          <w:sz w:val="20"/>
          <w:szCs w:val="20"/>
        </w:rPr>
        <w:t>Segnalare le dotazioni tecniche disponibili. IMPORTANTE: il mancato possesso anche di uno solo dei requisiti indicati può escludere la classe dalla selezione iniziale per la partecipazione al progetto ASOC</w:t>
      </w:r>
    </w:p>
    <w:tbl>
      <w:tblPr>
        <w:tblStyle w:val="affffb"/>
        <w:tblW w:w="9638" w:type="dxa"/>
        <w:tblInd w:w="550" w:type="dxa"/>
        <w:tblBorders>
          <w:top w:val="single" w:sz="8" w:space="0" w:color="000000"/>
          <w:left w:val="single" w:sz="8" w:space="0" w:color="000000"/>
          <w:bottom w:val="single" w:sz="4" w:space="0" w:color="000000"/>
          <w:right w:val="single" w:sz="8" w:space="0" w:color="000000"/>
          <w:insideH w:val="single" w:sz="4" w:space="0" w:color="000000"/>
          <w:insideV w:val="single" w:sz="8" w:space="0" w:color="000000"/>
        </w:tblBorders>
        <w:tblLayout w:type="fixed"/>
        <w:tblLook w:val="0600" w:firstRow="0" w:lastRow="0" w:firstColumn="0" w:lastColumn="0" w:noHBand="1" w:noVBand="1"/>
      </w:tblPr>
      <w:tblGrid>
        <w:gridCol w:w="9638"/>
      </w:tblGrid>
      <w:tr w:rsidR="00333BA3" w14:paraId="7C49919C" w14:textId="77777777">
        <w:trPr>
          <w:trHeight w:val="600"/>
        </w:trPr>
        <w:tc>
          <w:tcPr>
            <w:tcW w:w="9638" w:type="dxa"/>
            <w:tcBorders>
              <w:top w:val="single" w:sz="8" w:space="0" w:color="000000"/>
              <w:left w:val="single" w:sz="8" w:space="0" w:color="000000"/>
              <w:bottom w:val="single" w:sz="4" w:space="0" w:color="000000"/>
              <w:right w:val="single" w:sz="8" w:space="0" w:color="000000"/>
            </w:tcBorders>
            <w:shd w:val="clear" w:color="auto" w:fill="auto"/>
          </w:tcPr>
          <w:p w14:paraId="64AA81FC"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Connessione Internet veloce con almeno 1 PC ogni 4-5 studenti per svolgere lavori in gruppo</w:t>
            </w:r>
          </w:p>
        </w:tc>
      </w:tr>
      <w:tr w:rsidR="00333BA3" w14:paraId="7301F5B5" w14:textId="77777777">
        <w:trPr>
          <w:trHeight w:val="960"/>
        </w:trPr>
        <w:tc>
          <w:tcPr>
            <w:tcW w:w="9638" w:type="dxa"/>
            <w:tcBorders>
              <w:top w:val="single" w:sz="4" w:space="0" w:color="000000"/>
              <w:left w:val="single" w:sz="8" w:space="0" w:color="000000"/>
              <w:bottom w:val="single" w:sz="4" w:space="0" w:color="000000"/>
              <w:right w:val="single" w:sz="8" w:space="0" w:color="000000"/>
            </w:tcBorders>
            <w:shd w:val="clear" w:color="auto" w:fill="auto"/>
          </w:tcPr>
          <w:p w14:paraId="2D64118C" w14:textId="77777777" w:rsidR="00333BA3" w:rsidRDefault="004869B9">
            <w:pPr>
              <w:widowControl w:val="0"/>
              <w:spacing w:line="240" w:lineRule="auto"/>
              <w:ind w:right="768"/>
              <w:jc w:val="both"/>
              <w:rPr>
                <w:rFonts w:ascii="Trebuchet MS" w:eastAsia="Trebuchet MS" w:hAnsi="Trebuchet MS" w:cs="Trebuchet MS"/>
                <w:sz w:val="20"/>
                <w:szCs w:val="20"/>
              </w:rPr>
            </w:pPr>
            <w:r>
              <w:rPr>
                <w:rFonts w:ascii="Trebuchet MS" w:eastAsia="Trebuchet MS" w:hAnsi="Trebuchet MS" w:cs="Trebuchet MS"/>
                <w:sz w:val="20"/>
                <w:szCs w:val="20"/>
              </w:rPr>
              <w:t>Accesso libero ai principali social network (Facebook, Instagram, Twitter), ambienti collaborativi cloud (es: Google Drive, Dropbox) e al sito ufficiale di progetto (www.ascuoladiopencoesione.it)</w:t>
            </w:r>
          </w:p>
        </w:tc>
      </w:tr>
      <w:tr w:rsidR="00333BA3" w14:paraId="7533DB0F" w14:textId="77777777">
        <w:trPr>
          <w:trHeight w:val="660"/>
        </w:trPr>
        <w:tc>
          <w:tcPr>
            <w:tcW w:w="9638" w:type="dxa"/>
            <w:tcBorders>
              <w:top w:val="single" w:sz="4" w:space="0" w:color="000000"/>
              <w:left w:val="single" w:sz="8" w:space="0" w:color="000000"/>
              <w:bottom w:val="single" w:sz="4" w:space="0" w:color="000000"/>
              <w:right w:val="single" w:sz="8" w:space="0" w:color="000000"/>
            </w:tcBorders>
            <w:shd w:val="clear" w:color="auto" w:fill="auto"/>
          </w:tcPr>
          <w:p w14:paraId="2D3C1665" w14:textId="77777777" w:rsidR="00333BA3" w:rsidRDefault="004869B9">
            <w:pPr>
              <w:widowControl w:val="0"/>
              <w:spacing w:line="240" w:lineRule="auto"/>
              <w:ind w:right="768"/>
              <w:jc w:val="both"/>
              <w:rPr>
                <w:rFonts w:ascii="Trebuchet MS" w:eastAsia="Trebuchet MS" w:hAnsi="Trebuchet MS" w:cs="Trebuchet MS"/>
                <w:sz w:val="20"/>
                <w:szCs w:val="20"/>
              </w:rPr>
            </w:pPr>
            <w:r>
              <w:rPr>
                <w:rFonts w:ascii="Trebuchet MS" w:eastAsia="Trebuchet MS" w:hAnsi="Trebuchet MS" w:cs="Trebuchet MS"/>
                <w:sz w:val="20"/>
                <w:szCs w:val="20"/>
              </w:rPr>
              <w:t>Possibilità di fruire collettivamente in modalità frontale di materiali didattici tramite LIM o superficie interattiva</w:t>
            </w:r>
          </w:p>
        </w:tc>
      </w:tr>
      <w:tr w:rsidR="00333BA3" w14:paraId="638CEFB9" w14:textId="77777777">
        <w:trPr>
          <w:trHeight w:val="900"/>
        </w:trPr>
        <w:tc>
          <w:tcPr>
            <w:tcW w:w="9638" w:type="dxa"/>
            <w:tcBorders>
              <w:top w:val="single" w:sz="4" w:space="0" w:color="000000"/>
              <w:left w:val="single" w:sz="8" w:space="0" w:color="000000"/>
              <w:bottom w:val="single" w:sz="4" w:space="0" w:color="000000"/>
              <w:right w:val="single" w:sz="8" w:space="0" w:color="000000"/>
            </w:tcBorders>
            <w:shd w:val="clear" w:color="auto" w:fill="auto"/>
          </w:tcPr>
          <w:p w14:paraId="6167BB65" w14:textId="77777777" w:rsidR="00333BA3" w:rsidRDefault="004869B9">
            <w:pPr>
              <w:widowControl w:val="0"/>
              <w:spacing w:line="240" w:lineRule="auto"/>
              <w:ind w:right="768"/>
              <w:jc w:val="both"/>
              <w:rPr>
                <w:rFonts w:ascii="Trebuchet MS" w:eastAsia="Trebuchet MS" w:hAnsi="Trebuchet MS" w:cs="Trebuchet MS"/>
                <w:sz w:val="20"/>
                <w:szCs w:val="20"/>
              </w:rPr>
            </w:pPr>
            <w:r>
              <w:rPr>
                <w:rFonts w:ascii="Trebuchet MS" w:eastAsia="Trebuchet MS" w:hAnsi="Trebuchet MS" w:cs="Trebuchet MS"/>
                <w:sz w:val="20"/>
                <w:szCs w:val="20"/>
              </w:rPr>
              <w:t>Possibilità di abilitare videoconferenze con amplificazione adeguata per trasmissione audio e video in entrata e in uscita (è necessaria la dotazione di casse di amplificazione, microfono, webcam)</w:t>
            </w:r>
          </w:p>
        </w:tc>
      </w:tr>
      <w:tr w:rsidR="00333BA3" w14:paraId="0B3C0C89" w14:textId="77777777">
        <w:trPr>
          <w:trHeight w:val="260"/>
        </w:trPr>
        <w:tc>
          <w:tcPr>
            <w:tcW w:w="9638" w:type="dxa"/>
            <w:tcBorders>
              <w:top w:val="single" w:sz="4" w:space="0" w:color="000000"/>
              <w:left w:val="single" w:sz="8" w:space="0" w:color="000000"/>
              <w:bottom w:val="single" w:sz="8" w:space="0" w:color="000000"/>
              <w:right w:val="single" w:sz="8" w:space="0" w:color="000000"/>
            </w:tcBorders>
            <w:shd w:val="clear" w:color="auto" w:fill="auto"/>
          </w:tcPr>
          <w:p w14:paraId="30D58AD6"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Altro (specificare)</w:t>
            </w:r>
          </w:p>
        </w:tc>
      </w:tr>
    </w:tbl>
    <w:p w14:paraId="19B9A09D" w14:textId="77777777" w:rsidR="00333BA3" w:rsidRDefault="00333BA3">
      <w:pPr>
        <w:tabs>
          <w:tab w:val="left" w:pos="426"/>
        </w:tabs>
        <w:spacing w:after="76"/>
        <w:ind w:left="469" w:right="768"/>
        <w:rPr>
          <w:rFonts w:ascii="Trebuchet MS" w:eastAsia="Trebuchet MS" w:hAnsi="Trebuchet MS" w:cs="Trebuchet MS"/>
          <w:sz w:val="20"/>
          <w:szCs w:val="20"/>
        </w:rPr>
      </w:pPr>
    </w:p>
    <w:p w14:paraId="01536D66" w14:textId="77777777" w:rsidR="00333BA3" w:rsidRDefault="004869B9">
      <w:pPr>
        <w:spacing w:after="76"/>
        <w:ind w:left="469" w:right="768"/>
        <w:rPr>
          <w:rFonts w:ascii="Trebuchet MS" w:eastAsia="Trebuchet MS" w:hAnsi="Trebuchet MS" w:cs="Trebuchet MS"/>
          <w:sz w:val="20"/>
          <w:szCs w:val="20"/>
        </w:rPr>
      </w:pPr>
      <w:r>
        <w:rPr>
          <w:rFonts w:ascii="Trebuchet MS" w:eastAsia="Trebuchet MS" w:hAnsi="Trebuchet MS" w:cs="Trebuchet MS"/>
          <w:b/>
          <w:color w:val="000000"/>
          <w:sz w:val="20"/>
          <w:szCs w:val="20"/>
        </w:rPr>
        <w:t>Partecipazione dell’istituto a edizioni precedenti del progetto A Scuola di OpenCoesione</w:t>
      </w:r>
    </w:p>
    <w:tbl>
      <w:tblPr>
        <w:tblStyle w:val="affffc"/>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2E9279C0"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789884AB"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Edizione 2018/2019</w:t>
            </w:r>
          </w:p>
          <w:p w14:paraId="0E26912E"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Edizione 2017/2018</w:t>
            </w:r>
          </w:p>
          <w:p w14:paraId="789C56DE"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Edizione 2016/2017</w:t>
            </w:r>
          </w:p>
          <w:p w14:paraId="20BD7597"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Edizione 2015/2016</w:t>
            </w:r>
          </w:p>
          <w:p w14:paraId="1F54EDE9"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Edizione 2014/2015</w:t>
            </w:r>
          </w:p>
          <w:p w14:paraId="1837C522"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Edizione 2013/2014</w:t>
            </w:r>
          </w:p>
        </w:tc>
      </w:tr>
    </w:tbl>
    <w:p w14:paraId="445590C5" w14:textId="77777777" w:rsidR="00333BA3" w:rsidRDefault="00333BA3">
      <w:pPr>
        <w:tabs>
          <w:tab w:val="left" w:pos="0"/>
        </w:tabs>
        <w:spacing w:after="76"/>
        <w:ind w:left="469" w:right="768"/>
        <w:rPr>
          <w:rFonts w:ascii="Trebuchet MS" w:eastAsia="Trebuchet MS" w:hAnsi="Trebuchet MS" w:cs="Trebuchet MS"/>
          <w:b/>
          <w:sz w:val="20"/>
          <w:szCs w:val="20"/>
        </w:rPr>
      </w:pPr>
    </w:p>
    <w:p w14:paraId="219F9D20"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Partecipazione dell’istituto a bandi PON Scuola 2014-2020</w:t>
      </w:r>
    </w:p>
    <w:p w14:paraId="035B9A03" w14:textId="77777777" w:rsidR="00333BA3" w:rsidRDefault="004869B9">
      <w:pPr>
        <w:ind w:left="469" w:right="768"/>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Elencare gli eventuali bandi del Programma Operativo Nazionale "Per la scuola - Competenze e ambienti per l'apprendimento" 2014-2020 ai quali si è partecipato o si ha intenzione di partecipare</w:t>
      </w:r>
    </w:p>
    <w:tbl>
      <w:tblPr>
        <w:tblStyle w:val="affffd"/>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0D507729"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6C302035" w14:textId="77777777" w:rsidR="00333BA3" w:rsidRDefault="00333BA3">
            <w:pPr>
              <w:widowControl w:val="0"/>
              <w:spacing w:line="240" w:lineRule="auto"/>
              <w:ind w:right="768"/>
              <w:rPr>
                <w:rFonts w:ascii="Trebuchet MS" w:eastAsia="Trebuchet MS" w:hAnsi="Trebuchet MS" w:cs="Trebuchet MS"/>
                <w:sz w:val="20"/>
                <w:szCs w:val="20"/>
              </w:rPr>
            </w:pPr>
          </w:p>
        </w:tc>
      </w:tr>
    </w:tbl>
    <w:p w14:paraId="62F81491" w14:textId="77777777" w:rsidR="00333BA3" w:rsidRDefault="00333BA3">
      <w:pPr>
        <w:ind w:left="469" w:right="768"/>
        <w:rPr>
          <w:rFonts w:ascii="Trebuchet MS" w:eastAsia="Trebuchet MS" w:hAnsi="Trebuchet MS" w:cs="Trebuchet MS"/>
          <w:sz w:val="20"/>
          <w:szCs w:val="20"/>
        </w:rPr>
      </w:pPr>
    </w:p>
    <w:p w14:paraId="6239F31D" w14:textId="77777777" w:rsidR="00333BA3" w:rsidRDefault="004869B9">
      <w:pPr>
        <w:spacing w:line="240" w:lineRule="auto"/>
        <w:rPr>
          <w:rFonts w:ascii="Trebuchet MS" w:eastAsia="Trebuchet MS" w:hAnsi="Trebuchet MS" w:cs="Trebuchet MS"/>
          <w:b/>
          <w:sz w:val="20"/>
          <w:szCs w:val="20"/>
          <w:u w:val="single"/>
        </w:rPr>
      </w:pPr>
      <w:r>
        <w:br w:type="page"/>
      </w:r>
    </w:p>
    <w:p w14:paraId="643083B6" w14:textId="77777777" w:rsidR="00333BA3" w:rsidRDefault="00333BA3">
      <w:pPr>
        <w:ind w:left="469" w:right="768"/>
        <w:rPr>
          <w:rFonts w:ascii="Trebuchet MS" w:eastAsia="Trebuchet MS" w:hAnsi="Trebuchet MS" w:cs="Trebuchet MS"/>
          <w:b/>
          <w:sz w:val="20"/>
          <w:szCs w:val="20"/>
          <w:u w:val="single"/>
        </w:rPr>
      </w:pPr>
    </w:p>
    <w:p w14:paraId="3439D7B3" w14:textId="77777777" w:rsidR="00333BA3" w:rsidRDefault="004869B9">
      <w:pPr>
        <w:ind w:left="469" w:right="768"/>
        <w:rPr>
          <w:rFonts w:ascii="Trebuchet MS" w:eastAsia="Trebuchet MS" w:hAnsi="Trebuchet MS" w:cs="Trebuchet MS"/>
          <w:sz w:val="24"/>
          <w:szCs w:val="24"/>
        </w:rPr>
      </w:pPr>
      <w:r>
        <w:rPr>
          <w:rFonts w:ascii="Trebuchet MS" w:eastAsia="Trebuchet MS" w:hAnsi="Trebuchet MS" w:cs="Trebuchet MS"/>
          <w:b/>
          <w:sz w:val="24"/>
          <w:szCs w:val="24"/>
          <w:u w:val="single"/>
        </w:rPr>
        <w:t xml:space="preserve">ANAGRAFICA TEAM </w:t>
      </w:r>
    </w:p>
    <w:p w14:paraId="2A14CE29" w14:textId="77777777" w:rsidR="00333BA3" w:rsidRDefault="00333BA3">
      <w:pPr>
        <w:ind w:left="469" w:right="768"/>
        <w:rPr>
          <w:rFonts w:ascii="Trebuchet MS" w:eastAsia="Trebuchet MS" w:hAnsi="Trebuchet MS" w:cs="Trebuchet MS"/>
          <w:sz w:val="20"/>
          <w:szCs w:val="20"/>
        </w:rPr>
      </w:pPr>
    </w:p>
    <w:p w14:paraId="7B35D674"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Tipo di team</w:t>
      </w:r>
    </w:p>
    <w:p w14:paraId="5B711EFE" w14:textId="77777777" w:rsidR="00333BA3" w:rsidRDefault="004869B9">
      <w:pPr>
        <w:ind w:left="469" w:right="768"/>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Selezionare una tipologia </w:t>
      </w:r>
    </w:p>
    <w:tbl>
      <w:tblPr>
        <w:tblStyle w:val="affffe"/>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4EB04A1A"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1DBEE40C"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 xml:space="preserve">Singola classe </w:t>
            </w:r>
          </w:p>
          <w:p w14:paraId="3F3F57CF"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Gruppo ridotto interno a una classe</w:t>
            </w:r>
          </w:p>
          <w:p w14:paraId="7C18638E"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Gruppo misto di classi diverse</w:t>
            </w:r>
          </w:p>
        </w:tc>
      </w:tr>
    </w:tbl>
    <w:p w14:paraId="5C17A9AD" w14:textId="77777777" w:rsidR="00333BA3" w:rsidRDefault="00333BA3">
      <w:pPr>
        <w:tabs>
          <w:tab w:val="left" w:pos="0"/>
        </w:tabs>
        <w:spacing w:after="76"/>
        <w:ind w:left="469" w:right="768"/>
        <w:rPr>
          <w:rFonts w:ascii="Trebuchet MS" w:eastAsia="Trebuchet MS" w:hAnsi="Trebuchet MS" w:cs="Trebuchet MS"/>
          <w:sz w:val="20"/>
          <w:szCs w:val="20"/>
        </w:rPr>
      </w:pPr>
    </w:p>
    <w:p w14:paraId="12D530B6" w14:textId="77777777" w:rsidR="00333BA3" w:rsidRDefault="004869B9">
      <w:pPr>
        <w:spacing w:after="76"/>
        <w:ind w:left="469" w:right="768"/>
        <w:rPr>
          <w:rFonts w:ascii="Trebuchet MS" w:eastAsia="Trebuchet MS" w:hAnsi="Trebuchet MS" w:cs="Trebuchet MS"/>
          <w:b/>
          <w:sz w:val="20"/>
          <w:szCs w:val="20"/>
        </w:rPr>
      </w:pPr>
      <w:r>
        <w:rPr>
          <w:rFonts w:ascii="Trebuchet MS" w:eastAsia="Trebuchet MS" w:hAnsi="Trebuchet MS" w:cs="Trebuchet MS"/>
          <w:b/>
          <w:color w:val="000000"/>
          <w:sz w:val="20"/>
          <w:szCs w:val="20"/>
        </w:rPr>
        <w:t>Anno di corso</w:t>
      </w:r>
    </w:p>
    <w:p w14:paraId="17BA67F3" w14:textId="77777777" w:rsidR="00333BA3" w:rsidRDefault="004869B9">
      <w:pPr>
        <w:ind w:left="469" w:right="768"/>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Selezionare più caselle in caso di gruppo classe misto</w:t>
      </w:r>
    </w:p>
    <w:tbl>
      <w:tblPr>
        <w:tblStyle w:val="afffff"/>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5B0254B1"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653280BC"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1</w:t>
            </w:r>
          </w:p>
          <w:p w14:paraId="5D81939F"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2</w:t>
            </w:r>
          </w:p>
          <w:p w14:paraId="4F09271C"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3</w:t>
            </w:r>
          </w:p>
          <w:p w14:paraId="2D2E29AD"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4</w:t>
            </w:r>
          </w:p>
          <w:p w14:paraId="5F0196C8"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5</w:t>
            </w:r>
          </w:p>
        </w:tc>
      </w:tr>
    </w:tbl>
    <w:p w14:paraId="0377E292" w14:textId="77777777" w:rsidR="00333BA3" w:rsidRDefault="00333BA3">
      <w:pPr>
        <w:tabs>
          <w:tab w:val="left" w:pos="0"/>
        </w:tabs>
        <w:spacing w:after="76"/>
        <w:ind w:left="469" w:right="768"/>
        <w:rPr>
          <w:rFonts w:ascii="Trebuchet MS" w:eastAsia="Trebuchet MS" w:hAnsi="Trebuchet MS" w:cs="Trebuchet MS"/>
          <w:b/>
          <w:sz w:val="20"/>
          <w:szCs w:val="20"/>
          <w:highlight w:val="yellow"/>
        </w:rPr>
      </w:pPr>
    </w:p>
    <w:p w14:paraId="293BAD78"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Sezione</w:t>
      </w:r>
    </w:p>
    <w:p w14:paraId="717A916F" w14:textId="77777777" w:rsidR="00333BA3" w:rsidRDefault="004869B9">
      <w:pPr>
        <w:ind w:left="469" w:right="768"/>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Specificare la sezione cui appartiene il team (es. "4A"). Indicare tutte le sezioni nel caso di gruppo misto di classi diverse (es. "4A e 4B")</w:t>
      </w:r>
    </w:p>
    <w:tbl>
      <w:tblPr>
        <w:tblStyle w:val="afffff0"/>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1D4E616B"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062A3C0D" w14:textId="77777777" w:rsidR="00333BA3" w:rsidRDefault="00333BA3">
            <w:pPr>
              <w:widowControl w:val="0"/>
              <w:spacing w:line="240" w:lineRule="auto"/>
              <w:ind w:right="768"/>
              <w:rPr>
                <w:rFonts w:ascii="Trebuchet MS" w:eastAsia="Trebuchet MS" w:hAnsi="Trebuchet MS" w:cs="Trebuchet MS"/>
                <w:sz w:val="20"/>
                <w:szCs w:val="20"/>
              </w:rPr>
            </w:pPr>
          </w:p>
        </w:tc>
      </w:tr>
    </w:tbl>
    <w:p w14:paraId="62FBFD2B" w14:textId="77777777" w:rsidR="00333BA3" w:rsidRDefault="00333BA3">
      <w:pPr>
        <w:tabs>
          <w:tab w:val="left" w:pos="0"/>
        </w:tabs>
        <w:spacing w:after="76"/>
        <w:ind w:left="469" w:right="768"/>
        <w:rPr>
          <w:rFonts w:ascii="Trebuchet MS" w:eastAsia="Trebuchet MS" w:hAnsi="Trebuchet MS" w:cs="Trebuchet MS"/>
          <w:b/>
          <w:sz w:val="20"/>
          <w:szCs w:val="20"/>
        </w:rPr>
      </w:pPr>
    </w:p>
    <w:p w14:paraId="78759CAD"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Numero di studenti partecipanti</w:t>
      </w:r>
    </w:p>
    <w:p w14:paraId="5308972D" w14:textId="7853F40D" w:rsidR="00333BA3" w:rsidRDefault="004869B9">
      <w:pPr>
        <w:ind w:left="469" w:right="768"/>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Indicare il numero degli studenti che parteciperanno al progetto ASOC.</w:t>
      </w:r>
    </w:p>
    <w:p w14:paraId="0B9C7CC8" w14:textId="2678835B" w:rsidR="00333BA3" w:rsidRDefault="004869B9">
      <w:pPr>
        <w:ind w:left="469" w:right="768"/>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In caso di gruppo misto, indicare il numero complessivo degli studenti che lo compongono</w:t>
      </w:r>
      <w:r w:rsidR="000E33FB">
        <w:rPr>
          <w:rFonts w:ascii="Trebuchet MS" w:eastAsia="Trebuchet MS" w:hAnsi="Trebuchet MS" w:cs="Trebuchet MS"/>
          <w:color w:val="000000"/>
          <w:sz w:val="20"/>
          <w:szCs w:val="20"/>
        </w:rPr>
        <w:t xml:space="preserve"> (</w:t>
      </w:r>
      <w:r w:rsidR="000E33FB" w:rsidRPr="000E33FB">
        <w:rPr>
          <w:rFonts w:ascii="Trebuchet MS" w:eastAsia="Trebuchet MS" w:hAnsi="Trebuchet MS" w:cs="Trebuchet MS"/>
          <w:color w:val="000000"/>
          <w:sz w:val="20"/>
          <w:szCs w:val="20"/>
          <w:u w:val="single"/>
        </w:rPr>
        <w:t>MAX 25 studenti</w:t>
      </w:r>
      <w:r w:rsidR="000E33FB">
        <w:rPr>
          <w:rFonts w:ascii="Trebuchet MS" w:eastAsia="Trebuchet MS" w:hAnsi="Trebuchet MS" w:cs="Trebuchet MS"/>
          <w:color w:val="000000"/>
          <w:sz w:val="20"/>
          <w:szCs w:val="20"/>
        </w:rPr>
        <w:t>).</w:t>
      </w:r>
    </w:p>
    <w:tbl>
      <w:tblPr>
        <w:tblStyle w:val="afffff1"/>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78BA5F90"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0D6BB98F" w14:textId="77777777" w:rsidR="00333BA3" w:rsidRDefault="00333BA3">
            <w:pPr>
              <w:widowControl w:val="0"/>
              <w:spacing w:line="240" w:lineRule="auto"/>
              <w:ind w:right="768"/>
              <w:rPr>
                <w:rFonts w:ascii="Trebuchet MS" w:eastAsia="Trebuchet MS" w:hAnsi="Trebuchet MS" w:cs="Trebuchet MS"/>
                <w:sz w:val="20"/>
                <w:szCs w:val="20"/>
              </w:rPr>
            </w:pPr>
          </w:p>
        </w:tc>
      </w:tr>
    </w:tbl>
    <w:p w14:paraId="20F1157E" w14:textId="77777777" w:rsidR="00333BA3" w:rsidRDefault="00333BA3">
      <w:pPr>
        <w:tabs>
          <w:tab w:val="left" w:pos="0"/>
        </w:tabs>
        <w:spacing w:after="76"/>
        <w:ind w:left="469" w:right="768"/>
        <w:rPr>
          <w:rFonts w:ascii="Trebuchet MS" w:eastAsia="Trebuchet MS" w:hAnsi="Trebuchet MS" w:cs="Trebuchet MS"/>
          <w:sz w:val="20"/>
          <w:szCs w:val="20"/>
        </w:rPr>
      </w:pPr>
    </w:p>
    <w:p w14:paraId="5BD2581E" w14:textId="77777777" w:rsidR="00333BA3" w:rsidRDefault="00333BA3">
      <w:pPr>
        <w:tabs>
          <w:tab w:val="left" w:pos="0"/>
        </w:tabs>
        <w:ind w:left="469" w:right="768"/>
        <w:rPr>
          <w:rFonts w:ascii="Trebuchet MS" w:eastAsia="Trebuchet MS" w:hAnsi="Trebuchet MS" w:cs="Trebuchet MS"/>
          <w:b/>
          <w:sz w:val="20"/>
          <w:szCs w:val="20"/>
        </w:rPr>
      </w:pPr>
    </w:p>
    <w:p w14:paraId="2F8B4C78" w14:textId="77777777" w:rsidR="00333BA3" w:rsidRDefault="004869B9">
      <w:pPr>
        <w:ind w:left="469"/>
        <w:rPr>
          <w:rFonts w:ascii="Trebuchet MS" w:eastAsia="Trebuchet MS" w:hAnsi="Trebuchet MS" w:cs="Trebuchet MS"/>
          <w:b/>
          <w:sz w:val="28"/>
          <w:szCs w:val="28"/>
          <w:highlight w:val="yellow"/>
          <w:u w:val="single"/>
        </w:rPr>
      </w:pPr>
      <w:r>
        <w:br w:type="page"/>
      </w:r>
    </w:p>
    <w:p w14:paraId="0E015BB5" w14:textId="77777777" w:rsidR="00333BA3" w:rsidRDefault="004869B9">
      <w:pPr>
        <w:ind w:left="469" w:right="768"/>
        <w:rPr>
          <w:sz w:val="24"/>
          <w:szCs w:val="24"/>
        </w:rPr>
      </w:pPr>
      <w:r>
        <w:rPr>
          <w:rFonts w:ascii="Trebuchet MS" w:eastAsia="Trebuchet MS" w:hAnsi="Trebuchet MS" w:cs="Trebuchet MS"/>
          <w:b/>
          <w:sz w:val="24"/>
          <w:szCs w:val="24"/>
          <w:u w:val="single"/>
        </w:rPr>
        <w:t>MOTIVAZIONE PARTECIPAZIONE</w:t>
      </w:r>
    </w:p>
    <w:p w14:paraId="6527E680" w14:textId="77777777" w:rsidR="00333BA3" w:rsidRDefault="00333BA3">
      <w:pPr>
        <w:tabs>
          <w:tab w:val="left" w:pos="0"/>
        </w:tabs>
        <w:ind w:left="469" w:right="768"/>
        <w:rPr>
          <w:rFonts w:ascii="Trebuchet MS" w:eastAsia="Trebuchet MS" w:hAnsi="Trebuchet MS" w:cs="Trebuchet MS"/>
          <w:b/>
        </w:rPr>
      </w:pPr>
    </w:p>
    <w:p w14:paraId="46C29BBC" w14:textId="77777777" w:rsidR="00333BA3" w:rsidRDefault="004869B9">
      <w:pPr>
        <w:spacing w:after="76"/>
        <w:ind w:left="469" w:right="768"/>
        <w:rPr>
          <w:rFonts w:ascii="Trebuchet MS" w:eastAsia="Trebuchet MS" w:hAnsi="Trebuchet MS" w:cs="Trebuchet MS"/>
          <w:b/>
          <w:sz w:val="20"/>
          <w:szCs w:val="20"/>
        </w:rPr>
      </w:pPr>
      <w:r>
        <w:rPr>
          <w:rFonts w:ascii="Trebuchet MS" w:eastAsia="Trebuchet MS" w:hAnsi="Trebuchet MS" w:cs="Trebuchet MS"/>
          <w:b/>
          <w:color w:val="262626"/>
          <w:sz w:val="20"/>
          <w:szCs w:val="20"/>
        </w:rPr>
        <w:t>Principali motivazioni per le quali si intende partecipare al progetto</w:t>
      </w:r>
    </w:p>
    <w:p w14:paraId="32DD4FF8" w14:textId="77777777" w:rsidR="00333BA3" w:rsidRDefault="004869B9">
      <w:pPr>
        <w:spacing w:after="76" w:line="288" w:lineRule="auto"/>
        <w:ind w:left="469" w:right="768"/>
        <w:rPr>
          <w:rFonts w:ascii="Trebuchet MS" w:eastAsia="Trebuchet MS" w:hAnsi="Trebuchet MS" w:cs="Trebuchet MS"/>
          <w:b/>
          <w:sz w:val="20"/>
          <w:szCs w:val="20"/>
        </w:rPr>
      </w:pPr>
      <w:r>
        <w:rPr>
          <w:rFonts w:ascii="Trebuchet MS" w:eastAsia="Trebuchet MS" w:hAnsi="Trebuchet MS" w:cs="Trebuchet MS"/>
          <w:color w:val="262626"/>
          <w:sz w:val="20"/>
          <w:szCs w:val="20"/>
        </w:rPr>
        <w:t>Selezionare una o più motivazioni</w:t>
      </w:r>
    </w:p>
    <w:tbl>
      <w:tblPr>
        <w:tblStyle w:val="afffff2"/>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6B33FE01"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6F519A4F"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Particolare interesse verso la sperimentazione di nuove modalità didattiche</w:t>
            </w:r>
          </w:p>
          <w:p w14:paraId="2899B1E6"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Particolare interesse verso le tematiche legate all'educazione alla cittadinanza</w:t>
            </w:r>
          </w:p>
          <w:p w14:paraId="2B4A9F4B"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Particolare interesse verso la trasmissione di competenze in elaborazione dati</w:t>
            </w:r>
          </w:p>
          <w:p w14:paraId="68CDD8CF"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Particolare interesse verso la trasmissione di competenze digitali in comunicazione</w:t>
            </w:r>
          </w:p>
          <w:p w14:paraId="3C0371DD"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Altro (Specificare)</w:t>
            </w:r>
          </w:p>
        </w:tc>
      </w:tr>
    </w:tbl>
    <w:p w14:paraId="44A45A95" w14:textId="77777777" w:rsidR="00333BA3" w:rsidRDefault="00333BA3">
      <w:pPr>
        <w:tabs>
          <w:tab w:val="left" w:pos="0"/>
        </w:tabs>
        <w:spacing w:after="76"/>
        <w:ind w:left="469" w:right="768"/>
        <w:rPr>
          <w:rFonts w:ascii="Trebuchet MS" w:eastAsia="Trebuchet MS" w:hAnsi="Trebuchet MS" w:cs="Trebuchet MS"/>
          <w:sz w:val="20"/>
          <w:szCs w:val="20"/>
        </w:rPr>
      </w:pPr>
    </w:p>
    <w:p w14:paraId="7033E775" w14:textId="77777777" w:rsidR="00333BA3" w:rsidRDefault="004869B9">
      <w:pPr>
        <w:spacing w:line="288" w:lineRule="auto"/>
        <w:ind w:left="469" w:right="768"/>
        <w:rPr>
          <w:rFonts w:ascii="Trebuchet MS" w:eastAsia="Trebuchet MS" w:hAnsi="Trebuchet MS" w:cs="Trebuchet MS"/>
          <w:sz w:val="20"/>
          <w:szCs w:val="20"/>
        </w:rPr>
      </w:pPr>
      <w:r>
        <w:rPr>
          <w:rFonts w:ascii="Trebuchet MS" w:eastAsia="Trebuchet MS" w:hAnsi="Trebuchet MS" w:cs="Trebuchet MS"/>
          <w:b/>
          <w:sz w:val="20"/>
          <w:szCs w:val="20"/>
        </w:rPr>
        <w:t>Descrizione delle motivazioni per la partecipazione</w:t>
      </w:r>
    </w:p>
    <w:p w14:paraId="124371D6" w14:textId="77777777" w:rsidR="00333BA3" w:rsidRDefault="004869B9">
      <w:pPr>
        <w:spacing w:line="288" w:lineRule="auto"/>
        <w:ind w:left="469" w:right="768"/>
        <w:rPr>
          <w:rFonts w:ascii="Trebuchet MS" w:eastAsia="Trebuchet MS" w:hAnsi="Trebuchet MS" w:cs="Trebuchet MS"/>
          <w:sz w:val="20"/>
          <w:szCs w:val="20"/>
        </w:rPr>
      </w:pPr>
      <w:r>
        <w:rPr>
          <w:rFonts w:ascii="Trebuchet MS" w:eastAsia="Trebuchet MS" w:hAnsi="Trebuchet MS" w:cs="Trebuchet MS"/>
          <w:sz w:val="20"/>
          <w:szCs w:val="20"/>
        </w:rPr>
        <w:t>Commentare le motivazioni con un testo di massimo 200 caratteri</w:t>
      </w:r>
    </w:p>
    <w:tbl>
      <w:tblPr>
        <w:tblStyle w:val="afffff3"/>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273B26E0"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4072DBCF" w14:textId="77777777" w:rsidR="00333BA3" w:rsidRDefault="00333BA3">
            <w:pPr>
              <w:widowControl w:val="0"/>
              <w:spacing w:line="240" w:lineRule="auto"/>
              <w:ind w:right="768"/>
              <w:rPr>
                <w:rFonts w:ascii="Trebuchet MS" w:eastAsia="Trebuchet MS" w:hAnsi="Trebuchet MS" w:cs="Trebuchet MS"/>
                <w:sz w:val="20"/>
                <w:szCs w:val="20"/>
              </w:rPr>
            </w:pPr>
          </w:p>
          <w:p w14:paraId="11676F77" w14:textId="77777777" w:rsidR="00333BA3" w:rsidRDefault="00333BA3">
            <w:pPr>
              <w:widowControl w:val="0"/>
              <w:spacing w:line="240" w:lineRule="auto"/>
              <w:ind w:right="768"/>
              <w:rPr>
                <w:rFonts w:ascii="Trebuchet MS" w:eastAsia="Trebuchet MS" w:hAnsi="Trebuchet MS" w:cs="Trebuchet MS"/>
                <w:sz w:val="20"/>
                <w:szCs w:val="20"/>
              </w:rPr>
            </w:pPr>
          </w:p>
          <w:p w14:paraId="482BE4D9" w14:textId="77777777" w:rsidR="00333BA3" w:rsidRDefault="00333BA3">
            <w:pPr>
              <w:widowControl w:val="0"/>
              <w:spacing w:line="240" w:lineRule="auto"/>
              <w:ind w:right="768"/>
              <w:rPr>
                <w:rFonts w:ascii="Trebuchet MS" w:eastAsia="Trebuchet MS" w:hAnsi="Trebuchet MS" w:cs="Trebuchet MS"/>
                <w:sz w:val="20"/>
                <w:szCs w:val="20"/>
              </w:rPr>
            </w:pPr>
          </w:p>
          <w:p w14:paraId="56F730A6" w14:textId="77777777" w:rsidR="00333BA3" w:rsidRDefault="00333BA3">
            <w:pPr>
              <w:widowControl w:val="0"/>
              <w:spacing w:line="240" w:lineRule="auto"/>
              <w:ind w:right="768"/>
              <w:rPr>
                <w:rFonts w:ascii="Trebuchet MS" w:eastAsia="Trebuchet MS" w:hAnsi="Trebuchet MS" w:cs="Trebuchet MS"/>
                <w:sz w:val="20"/>
                <w:szCs w:val="20"/>
              </w:rPr>
            </w:pPr>
          </w:p>
          <w:p w14:paraId="641225A5" w14:textId="77777777" w:rsidR="00333BA3" w:rsidRDefault="00333BA3">
            <w:pPr>
              <w:widowControl w:val="0"/>
              <w:spacing w:line="240" w:lineRule="auto"/>
              <w:ind w:right="768"/>
              <w:rPr>
                <w:rFonts w:ascii="Trebuchet MS" w:eastAsia="Trebuchet MS" w:hAnsi="Trebuchet MS" w:cs="Trebuchet MS"/>
                <w:sz w:val="20"/>
                <w:szCs w:val="20"/>
              </w:rPr>
            </w:pPr>
          </w:p>
        </w:tc>
      </w:tr>
    </w:tbl>
    <w:p w14:paraId="234F237D" w14:textId="77777777" w:rsidR="00333BA3" w:rsidRDefault="00333BA3">
      <w:pPr>
        <w:spacing w:line="288" w:lineRule="auto"/>
        <w:ind w:left="469" w:right="768"/>
        <w:rPr>
          <w:rFonts w:ascii="Trebuchet MS" w:eastAsia="Trebuchet MS" w:hAnsi="Trebuchet MS" w:cs="Trebuchet MS"/>
          <w:sz w:val="20"/>
          <w:szCs w:val="20"/>
        </w:rPr>
      </w:pPr>
    </w:p>
    <w:p w14:paraId="2E112A29" w14:textId="77777777" w:rsidR="00333BA3" w:rsidRDefault="004869B9">
      <w:pPr>
        <w:spacing w:line="288" w:lineRule="auto"/>
        <w:ind w:left="469" w:right="768"/>
        <w:rPr>
          <w:rFonts w:ascii="Trebuchet MS" w:eastAsia="Trebuchet MS" w:hAnsi="Trebuchet MS" w:cs="Trebuchet MS"/>
          <w:sz w:val="20"/>
          <w:szCs w:val="20"/>
        </w:rPr>
      </w:pPr>
      <w:r>
        <w:rPr>
          <w:rFonts w:ascii="Trebuchet MS" w:eastAsia="Trebuchet MS" w:hAnsi="Trebuchet MS" w:cs="Trebuchet MS"/>
          <w:b/>
          <w:sz w:val="20"/>
          <w:szCs w:val="20"/>
        </w:rPr>
        <w:t xml:space="preserve">Partecipazione ad </w:t>
      </w:r>
      <w:r>
        <w:rPr>
          <w:rFonts w:ascii="Trebuchet MS" w:eastAsia="Trebuchet MS" w:hAnsi="Trebuchet MS" w:cs="Trebuchet MS"/>
          <w:b/>
          <w:color w:val="000000"/>
          <w:sz w:val="20"/>
          <w:szCs w:val="20"/>
        </w:rPr>
        <w:t>altri progetti rilevanti rispetto a temi affini a quelli di ASOC</w:t>
      </w:r>
    </w:p>
    <w:p w14:paraId="638B1FC3" w14:textId="77777777" w:rsidR="00333BA3" w:rsidRDefault="004869B9">
      <w:pPr>
        <w:spacing w:line="288" w:lineRule="auto"/>
        <w:ind w:left="469" w:right="768"/>
        <w:rPr>
          <w:rFonts w:ascii="Trebuchet MS" w:eastAsia="Trebuchet MS" w:hAnsi="Trebuchet MS" w:cs="Trebuchet MS"/>
          <w:sz w:val="20"/>
          <w:szCs w:val="20"/>
        </w:rPr>
      </w:pPr>
      <w:r>
        <w:rPr>
          <w:rFonts w:ascii="Trebuchet MS" w:eastAsia="Trebuchet MS" w:hAnsi="Trebuchet MS" w:cs="Trebuchet MS"/>
          <w:sz w:val="20"/>
          <w:szCs w:val="20"/>
        </w:rPr>
        <w:t>Selezionare una o più aree progettuali</w:t>
      </w:r>
    </w:p>
    <w:tbl>
      <w:tblPr>
        <w:tblStyle w:val="afffff4"/>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35547D86"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6B4E76DF"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 xml:space="preserve">Giornalismo </w:t>
            </w:r>
          </w:p>
          <w:p w14:paraId="3C332C98"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Coding</w:t>
            </w:r>
          </w:p>
          <w:p w14:paraId="12428622"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Educazione Civica</w:t>
            </w:r>
          </w:p>
          <w:p w14:paraId="1D2081B2"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Legalità</w:t>
            </w:r>
          </w:p>
          <w:p w14:paraId="031C5E1D"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Statistica</w:t>
            </w:r>
          </w:p>
          <w:p w14:paraId="725326D8"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Produzioni multimediali (es: video, radio, etc.)</w:t>
            </w:r>
          </w:p>
          <w:p w14:paraId="7B062208"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Altro (Specificare)</w:t>
            </w:r>
          </w:p>
        </w:tc>
      </w:tr>
    </w:tbl>
    <w:p w14:paraId="056057D3" w14:textId="77777777" w:rsidR="00333BA3" w:rsidRDefault="00333BA3">
      <w:pPr>
        <w:spacing w:line="288" w:lineRule="auto"/>
        <w:ind w:left="469" w:right="768"/>
        <w:rPr>
          <w:rFonts w:ascii="Trebuchet MS" w:eastAsia="Trebuchet MS" w:hAnsi="Trebuchet MS" w:cs="Trebuchet MS"/>
          <w:b/>
          <w:sz w:val="20"/>
          <w:szCs w:val="20"/>
        </w:rPr>
      </w:pPr>
    </w:p>
    <w:p w14:paraId="5C15DA78" w14:textId="77777777" w:rsidR="00333BA3" w:rsidRDefault="004869B9">
      <w:pPr>
        <w:spacing w:line="288" w:lineRule="auto"/>
        <w:ind w:left="469" w:right="768"/>
        <w:rPr>
          <w:rFonts w:ascii="Trebuchet MS" w:eastAsia="Trebuchet MS" w:hAnsi="Trebuchet MS" w:cs="Trebuchet MS"/>
          <w:sz w:val="20"/>
          <w:szCs w:val="20"/>
        </w:rPr>
      </w:pPr>
      <w:r>
        <w:rPr>
          <w:rFonts w:ascii="Trebuchet MS" w:eastAsia="Trebuchet MS" w:hAnsi="Trebuchet MS" w:cs="Trebuchet MS"/>
          <w:b/>
          <w:sz w:val="20"/>
          <w:szCs w:val="20"/>
        </w:rPr>
        <w:t>Temi delle politiche di coesione di maggiore interesse</w:t>
      </w:r>
    </w:p>
    <w:p w14:paraId="4D6B1CDD" w14:textId="77777777" w:rsidR="00333BA3" w:rsidRDefault="004869B9">
      <w:pPr>
        <w:spacing w:line="288" w:lineRule="auto"/>
        <w:ind w:left="469" w:right="768"/>
        <w:rPr>
          <w:rFonts w:ascii="Trebuchet MS" w:eastAsia="Trebuchet MS" w:hAnsi="Trebuchet MS" w:cs="Trebuchet MS"/>
          <w:sz w:val="20"/>
          <w:szCs w:val="20"/>
        </w:rPr>
      </w:pPr>
      <w:r>
        <w:rPr>
          <w:rFonts w:ascii="Trebuchet MS" w:eastAsia="Trebuchet MS" w:hAnsi="Trebuchet MS" w:cs="Trebuchet MS"/>
          <w:sz w:val="20"/>
          <w:szCs w:val="20"/>
        </w:rPr>
        <w:t>Selezionare uno o più temi di interesse</w:t>
      </w:r>
    </w:p>
    <w:tbl>
      <w:tblPr>
        <w:tblStyle w:val="afffff5"/>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4245C471"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213F1A03"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 xml:space="preserve">Ricerca e innovazione </w:t>
            </w:r>
          </w:p>
          <w:p w14:paraId="0CD5A2C2"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 xml:space="preserve">Agenda digitale </w:t>
            </w:r>
          </w:p>
          <w:p w14:paraId="7AD1B2C2"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 xml:space="preserve">Competitività imprese </w:t>
            </w:r>
          </w:p>
          <w:p w14:paraId="59C3A4DA"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Energia</w:t>
            </w:r>
          </w:p>
          <w:p w14:paraId="41981A15"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Ambiente</w:t>
            </w:r>
          </w:p>
          <w:p w14:paraId="032D7E23"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Cultura e turismo</w:t>
            </w:r>
          </w:p>
          <w:p w14:paraId="034CA46A"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Trasporti</w:t>
            </w:r>
          </w:p>
          <w:p w14:paraId="2E4C239E"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Occupazione</w:t>
            </w:r>
          </w:p>
          <w:p w14:paraId="39FF3C36"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Inclusione sociale</w:t>
            </w:r>
          </w:p>
          <w:p w14:paraId="0FB5B152"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Infanzia e anziani</w:t>
            </w:r>
          </w:p>
          <w:p w14:paraId="48605820"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Istruzione</w:t>
            </w:r>
          </w:p>
          <w:p w14:paraId="3321AC73"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Città e aree rurali</w:t>
            </w:r>
          </w:p>
          <w:p w14:paraId="2DE1960A"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Rafforzamento PA</w:t>
            </w:r>
          </w:p>
        </w:tc>
      </w:tr>
    </w:tbl>
    <w:p w14:paraId="098DEF7B" w14:textId="77777777" w:rsidR="00333BA3" w:rsidRDefault="00333BA3">
      <w:pPr>
        <w:spacing w:line="288" w:lineRule="auto"/>
        <w:ind w:left="469" w:right="768"/>
        <w:rPr>
          <w:rFonts w:ascii="Trebuchet MS" w:eastAsia="Trebuchet MS" w:hAnsi="Trebuchet MS" w:cs="Trebuchet MS"/>
          <w:b/>
          <w:sz w:val="20"/>
          <w:szCs w:val="20"/>
        </w:rPr>
      </w:pPr>
    </w:p>
    <w:p w14:paraId="2528FFA7"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Modalità di integrazione del progetto ASOC nella didattica che si intende attivare</w:t>
      </w:r>
    </w:p>
    <w:tbl>
      <w:tblPr>
        <w:tblStyle w:val="afffff6"/>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22FDBBD5"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30E46576"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Didattica ordinaria (es. Educazione Civica)</w:t>
            </w:r>
            <w:r>
              <w:rPr>
                <w:rFonts w:ascii="Trebuchet MS" w:eastAsia="Trebuchet MS" w:hAnsi="Trebuchet MS" w:cs="Trebuchet MS"/>
                <w:sz w:val="20"/>
                <w:szCs w:val="20"/>
              </w:rPr>
              <w:tab/>
            </w:r>
          </w:p>
          <w:p w14:paraId="451537C2"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Didattica extracurricolare</w:t>
            </w:r>
          </w:p>
          <w:p w14:paraId="5A08E9C9"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Progetto di Alternanza Scuola Lavoro</w:t>
            </w:r>
          </w:p>
        </w:tc>
      </w:tr>
    </w:tbl>
    <w:p w14:paraId="7B1B9EDC" w14:textId="77777777" w:rsidR="00333BA3" w:rsidRDefault="004869B9">
      <w:pPr>
        <w:spacing w:line="240" w:lineRule="auto"/>
        <w:rPr>
          <w:rFonts w:ascii="Trebuchet MS" w:eastAsia="Trebuchet MS" w:hAnsi="Trebuchet MS" w:cs="Trebuchet MS"/>
          <w:b/>
          <w:sz w:val="28"/>
          <w:szCs w:val="28"/>
          <w:u w:val="single"/>
        </w:rPr>
      </w:pPr>
      <w:r>
        <w:br w:type="page"/>
      </w:r>
    </w:p>
    <w:p w14:paraId="6DAA5EDF" w14:textId="77777777" w:rsidR="00333BA3" w:rsidRDefault="004869B9">
      <w:pPr>
        <w:spacing w:after="76"/>
        <w:ind w:left="469" w:right="768"/>
        <w:rPr>
          <w:sz w:val="24"/>
          <w:szCs w:val="24"/>
        </w:rPr>
      </w:pPr>
      <w:r>
        <w:rPr>
          <w:rFonts w:ascii="Trebuchet MS" w:eastAsia="Trebuchet MS" w:hAnsi="Trebuchet MS" w:cs="Trebuchet MS"/>
          <w:b/>
          <w:sz w:val="24"/>
          <w:szCs w:val="24"/>
          <w:u w:val="single"/>
        </w:rPr>
        <w:t>CENTRO EUROPE DIRECT/CDE DI SUPPORTO</w:t>
      </w:r>
    </w:p>
    <w:p w14:paraId="3C068214" w14:textId="77777777" w:rsidR="00333BA3" w:rsidRDefault="00333BA3">
      <w:pPr>
        <w:tabs>
          <w:tab w:val="left" w:pos="0"/>
        </w:tabs>
        <w:ind w:left="469" w:right="768"/>
        <w:rPr>
          <w:rFonts w:ascii="Trebuchet MS" w:eastAsia="Trebuchet MS" w:hAnsi="Trebuchet MS" w:cs="Trebuchet MS"/>
          <w:b/>
        </w:rPr>
      </w:pPr>
    </w:p>
    <w:p w14:paraId="60B916D9" w14:textId="77777777" w:rsidR="00333BA3" w:rsidRDefault="004869B9">
      <w:pPr>
        <w:tabs>
          <w:tab w:val="left" w:pos="0"/>
        </w:tabs>
        <w:ind w:left="469" w:right="768"/>
        <w:rPr>
          <w:rFonts w:ascii="Trebuchet MS" w:eastAsia="Trebuchet MS" w:hAnsi="Trebuchet MS" w:cs="Trebuchet MS"/>
          <w:b/>
          <w:sz w:val="20"/>
          <w:szCs w:val="20"/>
        </w:rPr>
      </w:pPr>
      <w:r>
        <w:rPr>
          <w:rFonts w:ascii="Trebuchet MS" w:eastAsia="Trebuchet MS" w:hAnsi="Trebuchet MS" w:cs="Trebuchet MS"/>
          <w:b/>
          <w:sz w:val="20"/>
          <w:szCs w:val="20"/>
        </w:rPr>
        <w:t>Il team è supportato da un centro EDIC/CDE?</w:t>
      </w:r>
    </w:p>
    <w:p w14:paraId="37AE7E04"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sz w:val="20"/>
          <w:szCs w:val="20"/>
        </w:rPr>
        <w:t>Se SI, è necessario compilare la relativa</w:t>
      </w:r>
      <w:r>
        <w:rPr>
          <w:sz w:val="20"/>
          <w:szCs w:val="20"/>
        </w:rPr>
        <w:t xml:space="preserve"> </w:t>
      </w:r>
      <w:r>
        <w:rPr>
          <w:rFonts w:ascii="Trebuchet MS" w:eastAsia="Trebuchet MS" w:hAnsi="Trebuchet MS" w:cs="Trebuchet MS"/>
          <w:sz w:val="20"/>
          <w:szCs w:val="20"/>
        </w:rPr>
        <w:t>scheda anagrafica</w:t>
      </w:r>
    </w:p>
    <w:tbl>
      <w:tblPr>
        <w:tblStyle w:val="afffff7"/>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5266D531"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3C252A9B"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SI</w:t>
            </w:r>
          </w:p>
          <w:p w14:paraId="78E05D43" w14:textId="77777777" w:rsidR="00333BA3" w:rsidRDefault="004869B9">
            <w:pPr>
              <w:widowControl w:val="0"/>
              <w:spacing w:line="240" w:lineRule="auto"/>
              <w:ind w:right="768"/>
              <w:rPr>
                <w:sz w:val="20"/>
                <w:szCs w:val="20"/>
              </w:rPr>
            </w:pPr>
            <w:r>
              <w:rPr>
                <w:rFonts w:ascii="Trebuchet MS" w:eastAsia="Trebuchet MS" w:hAnsi="Trebuchet MS" w:cs="Trebuchet MS"/>
                <w:sz w:val="20"/>
                <w:szCs w:val="20"/>
              </w:rPr>
              <w:t>NO</w:t>
            </w:r>
          </w:p>
        </w:tc>
      </w:tr>
    </w:tbl>
    <w:p w14:paraId="4E0D8A66" w14:textId="77777777" w:rsidR="00333BA3" w:rsidRDefault="00333BA3">
      <w:pPr>
        <w:tabs>
          <w:tab w:val="left" w:pos="0"/>
        </w:tabs>
        <w:spacing w:after="76"/>
        <w:ind w:left="469" w:right="768"/>
        <w:rPr>
          <w:rFonts w:ascii="Trebuchet MS" w:eastAsia="Trebuchet MS" w:hAnsi="Trebuchet MS" w:cs="Trebuchet MS"/>
          <w:b/>
          <w:sz w:val="28"/>
          <w:szCs w:val="28"/>
          <w:u w:val="single"/>
        </w:rPr>
      </w:pPr>
    </w:p>
    <w:p w14:paraId="78833D79" w14:textId="77777777" w:rsidR="00333BA3" w:rsidRDefault="00333BA3">
      <w:pPr>
        <w:tabs>
          <w:tab w:val="left" w:pos="0"/>
        </w:tabs>
        <w:spacing w:after="76"/>
        <w:ind w:left="469" w:right="768"/>
        <w:rPr>
          <w:rFonts w:ascii="Trebuchet MS" w:eastAsia="Trebuchet MS" w:hAnsi="Trebuchet MS" w:cs="Trebuchet MS"/>
          <w:b/>
          <w:sz w:val="28"/>
          <w:szCs w:val="28"/>
          <w:u w:val="single"/>
        </w:rPr>
      </w:pPr>
    </w:p>
    <w:p w14:paraId="5DDA43AA" w14:textId="77777777" w:rsidR="00333BA3" w:rsidRDefault="004869B9">
      <w:pPr>
        <w:spacing w:after="76"/>
        <w:ind w:left="469" w:right="768"/>
        <w:rPr>
          <w:rFonts w:ascii="Trebuchet MS" w:eastAsia="Trebuchet MS" w:hAnsi="Trebuchet MS" w:cs="Trebuchet MS"/>
          <w:b/>
          <w:sz w:val="28"/>
          <w:szCs w:val="28"/>
          <w:u w:val="single"/>
        </w:rPr>
      </w:pPr>
      <w:r>
        <w:br w:type="page"/>
      </w:r>
    </w:p>
    <w:p w14:paraId="1962C294" w14:textId="77777777" w:rsidR="00333BA3" w:rsidRDefault="00333BA3">
      <w:pPr>
        <w:spacing w:after="76"/>
        <w:ind w:left="469" w:right="768"/>
        <w:rPr>
          <w:rFonts w:ascii="Trebuchet MS" w:eastAsia="Trebuchet MS" w:hAnsi="Trebuchet MS" w:cs="Trebuchet MS"/>
          <w:b/>
          <w:sz w:val="24"/>
          <w:szCs w:val="24"/>
          <w:u w:val="single"/>
        </w:rPr>
      </w:pPr>
    </w:p>
    <w:p w14:paraId="7CCF57DE" w14:textId="77777777" w:rsidR="00333BA3" w:rsidRDefault="004869B9">
      <w:pPr>
        <w:spacing w:after="76"/>
        <w:ind w:left="469" w:right="768"/>
        <w:rPr>
          <w:sz w:val="24"/>
          <w:szCs w:val="24"/>
        </w:rPr>
      </w:pPr>
      <w:r>
        <w:rPr>
          <w:rFonts w:ascii="Trebuchet MS" w:eastAsia="Trebuchet MS" w:hAnsi="Trebuchet MS" w:cs="Trebuchet MS"/>
          <w:b/>
          <w:sz w:val="24"/>
          <w:szCs w:val="24"/>
          <w:u w:val="single"/>
        </w:rPr>
        <w:t>ANAGRAFICA CENTRO EDIC/CDE DI SUPPORTO (SEZIONE OPZIONALE)</w:t>
      </w:r>
    </w:p>
    <w:p w14:paraId="396AD104" w14:textId="77777777" w:rsidR="00333BA3" w:rsidRDefault="00333BA3">
      <w:pPr>
        <w:tabs>
          <w:tab w:val="left" w:pos="0"/>
        </w:tabs>
        <w:ind w:left="469" w:right="768"/>
        <w:jc w:val="both"/>
        <w:rPr>
          <w:rFonts w:ascii="Trebuchet MS" w:eastAsia="Trebuchet MS" w:hAnsi="Trebuchet MS" w:cs="Trebuchet MS"/>
          <w:sz w:val="20"/>
          <w:szCs w:val="20"/>
        </w:rPr>
      </w:pPr>
    </w:p>
    <w:p w14:paraId="51E1598C"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 xml:space="preserve">Indicare il centro Europe Direct (EDIC) o Centro Documentazione Europea (CDE) che ha fornito la propria disponibilità a supportare il team (classe o gruppo classi). L'elenco degli EDIC/CDE aderenti all’edizione 2019/2020 di ASOC è disponibile sul sito web </w:t>
      </w:r>
      <w:hyperlink r:id="rId18">
        <w:r>
          <w:rPr>
            <w:rFonts w:ascii="Trebuchet MS" w:eastAsia="Trebuchet MS" w:hAnsi="Trebuchet MS" w:cs="Trebuchet MS"/>
            <w:color w:val="0000FF"/>
            <w:sz w:val="20"/>
            <w:szCs w:val="20"/>
            <w:u w:val="single"/>
          </w:rPr>
          <w:t>www.ascuoladiopencoesione.it</w:t>
        </w:r>
      </w:hyperlink>
      <w:r>
        <w:rPr>
          <w:rFonts w:ascii="Trebuchet MS" w:eastAsia="Trebuchet MS" w:hAnsi="Trebuchet MS" w:cs="Trebuchet MS"/>
          <w:sz w:val="20"/>
          <w:szCs w:val="20"/>
        </w:rPr>
        <w:t xml:space="preserve"> </w:t>
      </w:r>
    </w:p>
    <w:p w14:paraId="4D353A8F"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È possibile proporre altri centri EDIC/CDE non presenti nell’elenco, purché abbiano confermato alla scuola la propria disponibilità ad affiancare il team nelle attività progettuali. In questo caso, il centro EDIC/CDE segnalato dalla scuola sarà contattato dal Team centrale ASOC per confermare la propria adesione.</w:t>
      </w:r>
    </w:p>
    <w:p w14:paraId="0E144C9B"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ATTENZIONE: l’indicazione del Centro EDIC/CDE dovrà essere corredata da apposita lettera di adesione firmata dal referente del centro stesso, da allegare al presente modulo di candidatura.</w:t>
      </w:r>
    </w:p>
    <w:p w14:paraId="3BCB82D1" w14:textId="77777777" w:rsidR="00333BA3" w:rsidRDefault="00333BA3">
      <w:pPr>
        <w:tabs>
          <w:tab w:val="left" w:pos="0"/>
        </w:tabs>
        <w:ind w:right="768"/>
        <w:rPr>
          <w:rFonts w:ascii="Trebuchet MS" w:eastAsia="Trebuchet MS" w:hAnsi="Trebuchet MS" w:cs="Trebuchet MS"/>
          <w:b/>
          <w:sz w:val="20"/>
          <w:szCs w:val="20"/>
        </w:rPr>
      </w:pPr>
    </w:p>
    <w:p w14:paraId="096661B9" w14:textId="77777777" w:rsidR="00333BA3" w:rsidRDefault="004869B9">
      <w:pPr>
        <w:tabs>
          <w:tab w:val="left" w:pos="0"/>
        </w:tabs>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Nome del centro EDIC/CDE di supporto</w:t>
      </w:r>
    </w:p>
    <w:p w14:paraId="37BFA8DC" w14:textId="77777777" w:rsidR="00333BA3" w:rsidRDefault="004869B9">
      <w:pPr>
        <w:tabs>
          <w:tab w:val="left" w:pos="0"/>
        </w:tabs>
        <w:ind w:left="469" w:right="768"/>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Selezionare un solo centro EDIC dal menù (NB: ELENCO PROVVISORIO. L’ELENCO DEFINITIVO COMPARIRA’ ALL’INTERNO DEL MODULO DI ISCRIZIONE ONLINE). </w:t>
      </w:r>
    </w:p>
    <w:p w14:paraId="4EBDD1AB"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color w:val="000000"/>
          <w:sz w:val="20"/>
          <w:szCs w:val="20"/>
        </w:rPr>
        <w:t>In caso di proposta di un centro EDIC diverso da quelli indicati, selezionare “Altro EDIC”</w:t>
      </w:r>
    </w:p>
    <w:tbl>
      <w:tblPr>
        <w:tblStyle w:val="afffff8"/>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1471D1CA"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63216D7A"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NB: L’ELENCO DEI CENTRI EDIC/CDE ADERENTI SARA’ DISPONIBILE NEL MODULO DI CANDIDATURA ONLINE</w:t>
            </w:r>
          </w:p>
        </w:tc>
      </w:tr>
    </w:tbl>
    <w:p w14:paraId="6D89FE82" w14:textId="77777777" w:rsidR="00333BA3" w:rsidRDefault="00333BA3">
      <w:pPr>
        <w:rPr>
          <w:rFonts w:ascii="Trebuchet MS" w:eastAsia="Trebuchet MS" w:hAnsi="Trebuchet MS" w:cs="Trebuchet MS"/>
          <w:sz w:val="20"/>
          <w:szCs w:val="20"/>
        </w:rPr>
      </w:pPr>
    </w:p>
    <w:p w14:paraId="61F5B00B"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Eventuale altro centro EDIC/CDE non presente nell'elenco</w:t>
      </w:r>
    </w:p>
    <w:p w14:paraId="296F88B7"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Da compilare nel caso di indicazione di un centro EDIC diverso da quelli previsti (con opzione “Altro EDIC” sopra). Segnalare la denominazione per esteso con indicazione del territorio di riferimento. ATTENZIONE: l’adesione del centro EDIC/CDE sarà oggetto di verifica.</w:t>
      </w:r>
    </w:p>
    <w:tbl>
      <w:tblPr>
        <w:tblStyle w:val="afffff9"/>
        <w:tblW w:w="9661"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61"/>
      </w:tblGrid>
      <w:tr w:rsidR="00333BA3" w14:paraId="45DFAD99" w14:textId="77777777">
        <w:trPr>
          <w:trHeight w:val="160"/>
        </w:trPr>
        <w:tc>
          <w:tcPr>
            <w:tcW w:w="9661" w:type="dxa"/>
            <w:tcBorders>
              <w:top w:val="single" w:sz="8" w:space="0" w:color="000000"/>
              <w:left w:val="single" w:sz="8" w:space="0" w:color="000000"/>
              <w:bottom w:val="single" w:sz="8" w:space="0" w:color="000000"/>
              <w:right w:val="single" w:sz="8" w:space="0" w:color="000000"/>
            </w:tcBorders>
            <w:shd w:val="clear" w:color="auto" w:fill="auto"/>
          </w:tcPr>
          <w:p w14:paraId="36DC8B7B" w14:textId="77777777" w:rsidR="00333BA3" w:rsidRDefault="00333BA3">
            <w:pPr>
              <w:widowControl w:val="0"/>
              <w:spacing w:line="240" w:lineRule="auto"/>
              <w:ind w:right="768"/>
              <w:rPr>
                <w:rFonts w:ascii="Trebuchet MS" w:eastAsia="Trebuchet MS" w:hAnsi="Trebuchet MS" w:cs="Trebuchet MS"/>
                <w:i/>
                <w:sz w:val="20"/>
                <w:szCs w:val="20"/>
              </w:rPr>
            </w:pPr>
          </w:p>
        </w:tc>
      </w:tr>
    </w:tbl>
    <w:p w14:paraId="31139E19" w14:textId="77777777" w:rsidR="00333BA3" w:rsidRDefault="00333BA3">
      <w:pPr>
        <w:tabs>
          <w:tab w:val="left" w:pos="0"/>
        </w:tabs>
        <w:ind w:left="469" w:right="768"/>
        <w:rPr>
          <w:rFonts w:ascii="Trebuchet MS" w:eastAsia="Trebuchet MS" w:hAnsi="Trebuchet MS" w:cs="Trebuchet MS"/>
          <w:sz w:val="20"/>
          <w:szCs w:val="20"/>
        </w:rPr>
      </w:pPr>
    </w:p>
    <w:p w14:paraId="58A504EA"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Lettera di supporto del centro EDIC/CDE</w:t>
      </w:r>
    </w:p>
    <w:p w14:paraId="4DBA6B0F"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Allegare qui la lettera di supporto del referente del centro EDIC. Il facsimile della lettera di supporto del centro EDIC è disponibile sul sito web di ASOC.</w:t>
      </w:r>
    </w:p>
    <w:p w14:paraId="03AA076E"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 xml:space="preserve">NOTA: Qualora la lettera non fosse ancora disponibile per essere qui allegata, è possibile inviarla successivamente, </w:t>
      </w:r>
      <w:r>
        <w:rPr>
          <w:rFonts w:ascii="Trebuchet MS" w:eastAsia="Trebuchet MS" w:hAnsi="Trebuchet MS" w:cs="Trebuchet MS"/>
          <w:b/>
          <w:sz w:val="20"/>
          <w:szCs w:val="20"/>
        </w:rPr>
        <w:t>entro e non oltre il 31 ottobre 2019</w:t>
      </w:r>
      <w:r>
        <w:rPr>
          <w:rFonts w:ascii="Trebuchet MS" w:eastAsia="Trebuchet MS" w:hAnsi="Trebuchet MS" w:cs="Trebuchet MS"/>
          <w:sz w:val="20"/>
          <w:szCs w:val="20"/>
        </w:rPr>
        <w:t xml:space="preserve">, all’indirizzo email </w:t>
      </w:r>
      <w:hyperlink r:id="rId19">
        <w:r>
          <w:rPr>
            <w:rFonts w:ascii="Trebuchet MS" w:eastAsia="Trebuchet MS" w:hAnsi="Trebuchet MS" w:cs="Trebuchet MS"/>
            <w:color w:val="0000FF"/>
            <w:sz w:val="20"/>
            <w:szCs w:val="20"/>
            <w:u w:val="single"/>
          </w:rPr>
          <w:t>asoc@opencoesione.gov.it</w:t>
        </w:r>
      </w:hyperlink>
      <w:r>
        <w:rPr>
          <w:rFonts w:ascii="Trebuchet MS" w:eastAsia="Trebuchet MS" w:hAnsi="Trebuchet MS" w:cs="Trebuchet MS"/>
          <w:sz w:val="20"/>
          <w:szCs w:val="20"/>
        </w:rPr>
        <w:t xml:space="preserve"> </w:t>
      </w:r>
    </w:p>
    <w:tbl>
      <w:tblPr>
        <w:tblStyle w:val="afffffa"/>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675CAEE3"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2CEBA66F"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Lettera di supporto centro EDIC/CDE</w:t>
            </w:r>
          </w:p>
        </w:tc>
      </w:tr>
    </w:tbl>
    <w:p w14:paraId="69AE2E01" w14:textId="77777777" w:rsidR="00333BA3" w:rsidRDefault="004869B9">
      <w:pPr>
        <w:tabs>
          <w:tab w:val="left" w:pos="426"/>
        </w:tabs>
        <w:ind w:left="469" w:right="768"/>
        <w:rPr>
          <w:sz w:val="24"/>
          <w:szCs w:val="24"/>
        </w:rPr>
      </w:pPr>
      <w:r>
        <w:br w:type="page"/>
      </w:r>
      <w:r>
        <w:rPr>
          <w:rFonts w:ascii="Trebuchet MS" w:eastAsia="Trebuchet MS" w:hAnsi="Trebuchet MS" w:cs="Trebuchet MS"/>
          <w:b/>
          <w:sz w:val="24"/>
          <w:szCs w:val="24"/>
          <w:u w:val="single"/>
        </w:rPr>
        <w:t xml:space="preserve"> AMICI DI ASOC (ORGANIZZAZIONI E ASSOCIAZIONI)</w:t>
      </w:r>
    </w:p>
    <w:p w14:paraId="5A27B9A6" w14:textId="77777777" w:rsidR="00333BA3" w:rsidRDefault="00333BA3">
      <w:pPr>
        <w:tabs>
          <w:tab w:val="left" w:pos="0"/>
        </w:tabs>
        <w:ind w:left="469" w:right="768"/>
        <w:rPr>
          <w:rFonts w:ascii="Trebuchet MS" w:eastAsia="Trebuchet MS" w:hAnsi="Trebuchet MS" w:cs="Trebuchet MS"/>
          <w:b/>
          <w:sz w:val="24"/>
          <w:szCs w:val="24"/>
        </w:rPr>
      </w:pPr>
    </w:p>
    <w:p w14:paraId="4109F49D" w14:textId="77777777" w:rsidR="00333BA3" w:rsidRDefault="004869B9">
      <w:pPr>
        <w:tabs>
          <w:tab w:val="left" w:pos="0"/>
        </w:tabs>
        <w:ind w:left="469" w:right="768"/>
        <w:rPr>
          <w:sz w:val="20"/>
          <w:szCs w:val="20"/>
        </w:rPr>
      </w:pPr>
      <w:r>
        <w:rPr>
          <w:rFonts w:ascii="Trebuchet MS" w:eastAsia="Trebuchet MS" w:hAnsi="Trebuchet MS" w:cs="Trebuchet MS"/>
          <w:b/>
          <w:sz w:val="20"/>
          <w:szCs w:val="20"/>
        </w:rPr>
        <w:t>Il team (classe o gruppo classi) è accompagnato da un’organizzazione/associazione Amici di ASOC?</w:t>
      </w:r>
    </w:p>
    <w:p w14:paraId="35FA06AC"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sz w:val="20"/>
          <w:szCs w:val="20"/>
        </w:rPr>
        <w:t>Se SI, è richiesta la compilazione della relativa scheda anagrafica</w:t>
      </w:r>
    </w:p>
    <w:tbl>
      <w:tblPr>
        <w:tblStyle w:val="afffffb"/>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0BA5D8D8"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53DED3F1"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SI</w:t>
            </w:r>
          </w:p>
          <w:p w14:paraId="2675AE20" w14:textId="77777777" w:rsidR="00333BA3" w:rsidRDefault="004869B9">
            <w:pPr>
              <w:widowControl w:val="0"/>
              <w:spacing w:line="240" w:lineRule="auto"/>
              <w:ind w:right="768"/>
              <w:rPr>
                <w:sz w:val="20"/>
                <w:szCs w:val="20"/>
              </w:rPr>
            </w:pPr>
            <w:r>
              <w:rPr>
                <w:rFonts w:ascii="Trebuchet MS" w:eastAsia="Trebuchet MS" w:hAnsi="Trebuchet MS" w:cs="Trebuchet MS"/>
                <w:sz w:val="20"/>
                <w:szCs w:val="20"/>
              </w:rPr>
              <w:t>NO</w:t>
            </w:r>
          </w:p>
        </w:tc>
      </w:tr>
    </w:tbl>
    <w:p w14:paraId="747C9A6D" w14:textId="77777777" w:rsidR="00333BA3" w:rsidRDefault="00333BA3">
      <w:pPr>
        <w:tabs>
          <w:tab w:val="left" w:pos="0"/>
        </w:tabs>
        <w:spacing w:after="76"/>
        <w:ind w:left="469" w:right="768"/>
        <w:rPr>
          <w:rFonts w:ascii="Trebuchet MS" w:eastAsia="Trebuchet MS" w:hAnsi="Trebuchet MS" w:cs="Trebuchet MS"/>
          <w:b/>
          <w:sz w:val="20"/>
          <w:szCs w:val="20"/>
          <w:u w:val="single"/>
        </w:rPr>
      </w:pPr>
    </w:p>
    <w:p w14:paraId="6B3D3E22" w14:textId="77777777" w:rsidR="00333BA3" w:rsidRDefault="00333BA3">
      <w:pPr>
        <w:tabs>
          <w:tab w:val="left" w:pos="0"/>
        </w:tabs>
        <w:spacing w:after="76"/>
        <w:ind w:left="469" w:right="768"/>
        <w:rPr>
          <w:rFonts w:ascii="Trebuchet MS" w:eastAsia="Trebuchet MS" w:hAnsi="Trebuchet MS" w:cs="Trebuchet MS"/>
          <w:b/>
          <w:sz w:val="20"/>
          <w:szCs w:val="20"/>
          <w:u w:val="single"/>
        </w:rPr>
      </w:pPr>
    </w:p>
    <w:p w14:paraId="278585FB" w14:textId="77777777" w:rsidR="00333BA3" w:rsidRDefault="004869B9">
      <w:pPr>
        <w:spacing w:after="76"/>
        <w:ind w:left="469" w:right="768"/>
        <w:rPr>
          <w:rFonts w:ascii="Trebuchet MS" w:eastAsia="Trebuchet MS" w:hAnsi="Trebuchet MS" w:cs="Trebuchet MS"/>
          <w:b/>
          <w:sz w:val="28"/>
          <w:szCs w:val="28"/>
          <w:u w:val="single"/>
        </w:rPr>
      </w:pPr>
      <w:r>
        <w:br w:type="page"/>
      </w:r>
    </w:p>
    <w:p w14:paraId="4871A9C0" w14:textId="77777777" w:rsidR="00333BA3" w:rsidRDefault="00333BA3">
      <w:pPr>
        <w:spacing w:after="76"/>
        <w:ind w:left="469" w:right="768"/>
        <w:rPr>
          <w:rFonts w:ascii="Trebuchet MS" w:eastAsia="Trebuchet MS" w:hAnsi="Trebuchet MS" w:cs="Trebuchet MS"/>
          <w:b/>
          <w:sz w:val="24"/>
          <w:szCs w:val="24"/>
          <w:u w:val="single"/>
        </w:rPr>
      </w:pPr>
    </w:p>
    <w:p w14:paraId="4B8A1419" w14:textId="77777777" w:rsidR="00333BA3" w:rsidRDefault="004869B9">
      <w:pPr>
        <w:spacing w:after="76"/>
        <w:ind w:left="469" w:right="768"/>
        <w:rPr>
          <w:sz w:val="24"/>
          <w:szCs w:val="24"/>
        </w:rPr>
      </w:pPr>
      <w:r>
        <w:rPr>
          <w:rFonts w:ascii="Trebuchet MS" w:eastAsia="Trebuchet MS" w:hAnsi="Trebuchet MS" w:cs="Trebuchet MS"/>
          <w:b/>
          <w:sz w:val="24"/>
          <w:szCs w:val="24"/>
          <w:u w:val="single"/>
        </w:rPr>
        <w:t>ANAGRAFICA AMICI DI ASOC (SEZIONE OPZIONALE)</w:t>
      </w:r>
    </w:p>
    <w:p w14:paraId="0B31EBC3" w14:textId="77777777" w:rsidR="00333BA3" w:rsidRDefault="00333BA3">
      <w:pPr>
        <w:tabs>
          <w:tab w:val="left" w:pos="0"/>
        </w:tabs>
        <w:ind w:left="469" w:right="768"/>
        <w:rPr>
          <w:rFonts w:ascii="Trebuchet MS" w:eastAsia="Trebuchet MS" w:hAnsi="Trebuchet MS" w:cs="Trebuchet MS"/>
        </w:rPr>
      </w:pPr>
    </w:p>
    <w:p w14:paraId="152E41CD"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 xml:space="preserve">Indicare l'organizzazione/associazione territoriale “Amici di ASOC” che ha fornito la propria disponibilità a supportare il team (classe o gruppo classi). </w:t>
      </w:r>
    </w:p>
    <w:p w14:paraId="2A9F2486"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 xml:space="preserve">L'elenco degli Amici di ASOC aderenti all’edizione 2019/2020 di ASOC è disponibile sul sito web </w:t>
      </w:r>
      <w:hyperlink r:id="rId20">
        <w:r>
          <w:rPr>
            <w:rFonts w:ascii="Trebuchet MS" w:eastAsia="Trebuchet MS" w:hAnsi="Trebuchet MS" w:cs="Trebuchet MS"/>
            <w:color w:val="0000FF"/>
            <w:sz w:val="20"/>
            <w:szCs w:val="20"/>
            <w:u w:val="single"/>
          </w:rPr>
          <w:t>www.ascuoladiopencoesione.it</w:t>
        </w:r>
      </w:hyperlink>
      <w:r>
        <w:rPr>
          <w:rFonts w:ascii="Trebuchet MS" w:eastAsia="Trebuchet MS" w:hAnsi="Trebuchet MS" w:cs="Trebuchet MS"/>
          <w:sz w:val="20"/>
          <w:szCs w:val="20"/>
        </w:rPr>
        <w:t xml:space="preserve"> </w:t>
      </w:r>
    </w:p>
    <w:p w14:paraId="3648F45C"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È possibile proporre altre organizzazioni/associazioni non presenti nell’elenco “Amici di ASOC”, purché abbiano confermato la propria disponibilità ad affiancare il team nelle attività progettuali. In questo caso, è necessario allegare anche lo Statuto dell’organizzazione/associazione.</w:t>
      </w:r>
    </w:p>
    <w:p w14:paraId="27D3326F" w14:textId="77777777" w:rsidR="00333BA3" w:rsidRDefault="00333BA3">
      <w:pPr>
        <w:tabs>
          <w:tab w:val="left" w:pos="0"/>
        </w:tabs>
        <w:ind w:left="469" w:right="768"/>
        <w:jc w:val="both"/>
        <w:rPr>
          <w:rFonts w:ascii="Trebuchet MS" w:eastAsia="Trebuchet MS" w:hAnsi="Trebuchet MS" w:cs="Trebuchet MS"/>
          <w:sz w:val="20"/>
          <w:szCs w:val="20"/>
        </w:rPr>
      </w:pPr>
    </w:p>
    <w:p w14:paraId="6C428AF6"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ATTENZIONE: l’indicazione dell’organizzazione/associazione di supporto dovrà essere corredata da apposita lettera di adesione firmata dal referente dell’organizzazione, da allegare al presente modulo di candidatura.</w:t>
      </w:r>
    </w:p>
    <w:p w14:paraId="4FD9F9E0" w14:textId="77777777" w:rsidR="00333BA3" w:rsidRDefault="00333BA3">
      <w:pPr>
        <w:tabs>
          <w:tab w:val="left" w:pos="0"/>
        </w:tabs>
        <w:ind w:left="469" w:right="768"/>
        <w:rPr>
          <w:rFonts w:ascii="Trebuchet MS" w:eastAsia="Trebuchet MS" w:hAnsi="Trebuchet MS" w:cs="Trebuchet MS"/>
          <w:sz w:val="20"/>
          <w:szCs w:val="20"/>
        </w:rPr>
      </w:pPr>
    </w:p>
    <w:p w14:paraId="7853DF9D"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IMPORTANTE: per quanto riguarda le scuole che hanno optato per l'integrazione dei contenuti ASOC nella didattica ordinaria o nella didattica extracurricolare, non saranno prese in considerazione le imprese private. In caso di cooperative, il team ASOC procederà ad apposita valutazione.</w:t>
      </w:r>
    </w:p>
    <w:p w14:paraId="44B670B0" w14:textId="77777777" w:rsidR="00333BA3" w:rsidRDefault="00333BA3">
      <w:pPr>
        <w:tabs>
          <w:tab w:val="left" w:pos="0"/>
        </w:tabs>
        <w:ind w:left="469" w:right="768"/>
        <w:rPr>
          <w:rFonts w:ascii="Trebuchet MS" w:eastAsia="Trebuchet MS" w:hAnsi="Trebuchet MS" w:cs="Trebuchet MS"/>
          <w:b/>
          <w:sz w:val="20"/>
          <w:szCs w:val="20"/>
        </w:rPr>
      </w:pPr>
    </w:p>
    <w:p w14:paraId="260DE415"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Denominazione dell'organizzazione/associazione</w:t>
      </w:r>
    </w:p>
    <w:tbl>
      <w:tblPr>
        <w:tblStyle w:val="afffffc"/>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0DEA956F"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7DF3D2CA" w14:textId="77777777" w:rsidR="00333BA3" w:rsidRDefault="00333BA3">
            <w:pPr>
              <w:widowControl w:val="0"/>
              <w:spacing w:line="240" w:lineRule="auto"/>
              <w:ind w:right="768"/>
              <w:rPr>
                <w:rFonts w:ascii="Trebuchet MS" w:eastAsia="Trebuchet MS" w:hAnsi="Trebuchet MS" w:cs="Trebuchet MS"/>
                <w:i/>
                <w:sz w:val="20"/>
                <w:szCs w:val="20"/>
              </w:rPr>
            </w:pPr>
          </w:p>
        </w:tc>
      </w:tr>
    </w:tbl>
    <w:p w14:paraId="7B737526" w14:textId="77777777" w:rsidR="00333BA3" w:rsidRDefault="00333BA3">
      <w:pPr>
        <w:tabs>
          <w:tab w:val="left" w:pos="0"/>
        </w:tabs>
        <w:ind w:left="469" w:right="768"/>
        <w:rPr>
          <w:rFonts w:ascii="Trebuchet MS" w:eastAsia="Trebuchet MS" w:hAnsi="Trebuchet MS" w:cs="Trebuchet MS"/>
          <w:b/>
          <w:sz w:val="20"/>
          <w:szCs w:val="20"/>
        </w:rPr>
      </w:pPr>
    </w:p>
    <w:p w14:paraId="17622AFE"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Ragione sociale</w:t>
      </w:r>
    </w:p>
    <w:tbl>
      <w:tblPr>
        <w:tblStyle w:val="afffffd"/>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32A6D125"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2C18133D" w14:textId="77777777" w:rsidR="00333BA3" w:rsidRDefault="00333BA3">
            <w:pPr>
              <w:widowControl w:val="0"/>
              <w:spacing w:line="240" w:lineRule="auto"/>
              <w:ind w:right="768"/>
              <w:rPr>
                <w:rFonts w:ascii="Trebuchet MS" w:eastAsia="Trebuchet MS" w:hAnsi="Trebuchet MS" w:cs="Trebuchet MS"/>
                <w:i/>
                <w:sz w:val="20"/>
                <w:szCs w:val="20"/>
              </w:rPr>
            </w:pPr>
          </w:p>
        </w:tc>
      </w:tr>
    </w:tbl>
    <w:p w14:paraId="44B244F1" w14:textId="77777777" w:rsidR="00333BA3" w:rsidRDefault="00333BA3">
      <w:pPr>
        <w:tabs>
          <w:tab w:val="left" w:pos="0"/>
        </w:tabs>
        <w:ind w:left="469" w:right="768"/>
        <w:rPr>
          <w:rFonts w:ascii="Trebuchet MS" w:eastAsia="Trebuchet MS" w:hAnsi="Trebuchet MS" w:cs="Trebuchet MS"/>
          <w:sz w:val="20"/>
          <w:szCs w:val="20"/>
          <w:highlight w:val="yellow"/>
        </w:rPr>
      </w:pPr>
    </w:p>
    <w:p w14:paraId="060BBCDA"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Indirizzo sede locale</w:t>
      </w:r>
    </w:p>
    <w:tbl>
      <w:tblPr>
        <w:tblStyle w:val="afffffe"/>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643952E9"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0B58AEDF" w14:textId="77777777" w:rsidR="00333BA3" w:rsidRDefault="00333BA3">
            <w:pPr>
              <w:widowControl w:val="0"/>
              <w:spacing w:line="240" w:lineRule="auto"/>
              <w:ind w:right="768"/>
              <w:rPr>
                <w:rFonts w:ascii="Trebuchet MS" w:eastAsia="Trebuchet MS" w:hAnsi="Trebuchet MS" w:cs="Trebuchet MS"/>
                <w:i/>
                <w:sz w:val="20"/>
                <w:szCs w:val="20"/>
              </w:rPr>
            </w:pPr>
          </w:p>
        </w:tc>
      </w:tr>
    </w:tbl>
    <w:p w14:paraId="062EB3CD" w14:textId="77777777" w:rsidR="00333BA3" w:rsidRDefault="00333BA3">
      <w:pPr>
        <w:tabs>
          <w:tab w:val="left" w:pos="0"/>
        </w:tabs>
        <w:ind w:left="469" w:right="768"/>
        <w:rPr>
          <w:rFonts w:ascii="Trebuchet MS" w:eastAsia="Trebuchet MS" w:hAnsi="Trebuchet MS" w:cs="Trebuchet MS"/>
          <w:b/>
          <w:sz w:val="20"/>
          <w:szCs w:val="20"/>
        </w:rPr>
      </w:pPr>
    </w:p>
    <w:p w14:paraId="48B47C50"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Sito web o altro riferimento online</w:t>
      </w:r>
    </w:p>
    <w:tbl>
      <w:tblPr>
        <w:tblStyle w:val="affffff"/>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7F0EE8FF"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4F11F5C8" w14:textId="77777777" w:rsidR="00333BA3" w:rsidRDefault="00333BA3">
            <w:pPr>
              <w:widowControl w:val="0"/>
              <w:spacing w:line="240" w:lineRule="auto"/>
              <w:ind w:right="768"/>
              <w:rPr>
                <w:rFonts w:ascii="Trebuchet MS" w:eastAsia="Trebuchet MS" w:hAnsi="Trebuchet MS" w:cs="Trebuchet MS"/>
                <w:i/>
                <w:sz w:val="20"/>
                <w:szCs w:val="20"/>
              </w:rPr>
            </w:pPr>
          </w:p>
        </w:tc>
      </w:tr>
    </w:tbl>
    <w:p w14:paraId="7A0D7BB0" w14:textId="77777777" w:rsidR="00333BA3" w:rsidRDefault="00333BA3">
      <w:pPr>
        <w:tabs>
          <w:tab w:val="left" w:pos="469"/>
        </w:tabs>
        <w:ind w:left="469" w:right="768"/>
        <w:rPr>
          <w:rFonts w:ascii="Trebuchet MS" w:eastAsia="Trebuchet MS" w:hAnsi="Trebuchet MS" w:cs="Trebuchet MS"/>
          <w:b/>
          <w:sz w:val="20"/>
          <w:szCs w:val="20"/>
        </w:rPr>
      </w:pPr>
    </w:p>
    <w:p w14:paraId="724F1548" w14:textId="77777777" w:rsidR="00333BA3" w:rsidRDefault="004869B9">
      <w:pPr>
        <w:tabs>
          <w:tab w:val="left" w:pos="469"/>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Nome referente</w:t>
      </w:r>
    </w:p>
    <w:tbl>
      <w:tblPr>
        <w:tblStyle w:val="affffff0"/>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4681CF1F"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5EF05F38" w14:textId="77777777" w:rsidR="00333BA3" w:rsidRDefault="00333BA3">
            <w:pPr>
              <w:widowControl w:val="0"/>
              <w:spacing w:line="240" w:lineRule="auto"/>
              <w:ind w:right="768"/>
              <w:rPr>
                <w:rFonts w:ascii="Trebuchet MS" w:eastAsia="Trebuchet MS" w:hAnsi="Trebuchet MS" w:cs="Trebuchet MS"/>
                <w:i/>
                <w:sz w:val="20"/>
                <w:szCs w:val="20"/>
              </w:rPr>
            </w:pPr>
          </w:p>
        </w:tc>
      </w:tr>
    </w:tbl>
    <w:p w14:paraId="7CF3A1B0" w14:textId="77777777" w:rsidR="00333BA3" w:rsidRDefault="00333BA3">
      <w:pPr>
        <w:tabs>
          <w:tab w:val="left" w:pos="0"/>
        </w:tabs>
        <w:ind w:left="469" w:right="768"/>
        <w:rPr>
          <w:rFonts w:ascii="Trebuchet MS" w:eastAsia="Trebuchet MS" w:hAnsi="Trebuchet MS" w:cs="Trebuchet MS"/>
          <w:b/>
          <w:sz w:val="20"/>
          <w:szCs w:val="20"/>
        </w:rPr>
      </w:pPr>
    </w:p>
    <w:p w14:paraId="298EDD71"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Cognome referente</w:t>
      </w:r>
    </w:p>
    <w:tbl>
      <w:tblPr>
        <w:tblStyle w:val="affffff1"/>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5B3C4992"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68D1FF4E" w14:textId="77777777" w:rsidR="00333BA3" w:rsidRDefault="00333BA3">
            <w:pPr>
              <w:widowControl w:val="0"/>
              <w:spacing w:line="240" w:lineRule="auto"/>
              <w:ind w:right="768"/>
              <w:rPr>
                <w:rFonts w:ascii="Trebuchet MS" w:eastAsia="Trebuchet MS" w:hAnsi="Trebuchet MS" w:cs="Trebuchet MS"/>
                <w:i/>
                <w:sz w:val="20"/>
                <w:szCs w:val="20"/>
              </w:rPr>
            </w:pPr>
          </w:p>
        </w:tc>
      </w:tr>
    </w:tbl>
    <w:p w14:paraId="32DF5802" w14:textId="77777777" w:rsidR="00333BA3" w:rsidRDefault="00333BA3">
      <w:pPr>
        <w:tabs>
          <w:tab w:val="left" w:pos="0"/>
        </w:tabs>
        <w:ind w:left="469" w:right="768"/>
        <w:rPr>
          <w:rFonts w:ascii="Trebuchet MS" w:eastAsia="Trebuchet MS" w:hAnsi="Trebuchet MS" w:cs="Trebuchet MS"/>
          <w:b/>
          <w:sz w:val="20"/>
          <w:szCs w:val="20"/>
        </w:rPr>
      </w:pPr>
    </w:p>
    <w:p w14:paraId="3D4002C5"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Indirizzo email referente</w:t>
      </w:r>
    </w:p>
    <w:tbl>
      <w:tblPr>
        <w:tblStyle w:val="affffff2"/>
        <w:tblW w:w="9638" w:type="dxa"/>
        <w:tblInd w:w="5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16E1244A" w14:textId="77777777">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5BB70253" w14:textId="77777777" w:rsidR="00333BA3" w:rsidRDefault="00333BA3">
            <w:pPr>
              <w:ind w:right="768"/>
              <w:rPr>
                <w:rFonts w:ascii="Trebuchet MS" w:eastAsia="Trebuchet MS" w:hAnsi="Trebuchet MS" w:cs="Trebuchet MS"/>
                <w:sz w:val="20"/>
                <w:szCs w:val="20"/>
              </w:rPr>
            </w:pPr>
          </w:p>
        </w:tc>
      </w:tr>
    </w:tbl>
    <w:p w14:paraId="5639E134" w14:textId="77777777" w:rsidR="00333BA3" w:rsidRDefault="00333BA3">
      <w:pPr>
        <w:tabs>
          <w:tab w:val="left" w:pos="0"/>
        </w:tabs>
        <w:ind w:left="469" w:right="768"/>
        <w:rPr>
          <w:rFonts w:ascii="Trebuchet MS" w:eastAsia="Trebuchet MS" w:hAnsi="Trebuchet MS" w:cs="Trebuchet MS"/>
          <w:sz w:val="20"/>
          <w:szCs w:val="20"/>
        </w:rPr>
      </w:pPr>
    </w:p>
    <w:p w14:paraId="05817C2F" w14:textId="77777777" w:rsidR="00333BA3" w:rsidRDefault="00333BA3">
      <w:pPr>
        <w:tabs>
          <w:tab w:val="left" w:pos="0"/>
        </w:tabs>
        <w:ind w:left="469" w:right="768"/>
        <w:rPr>
          <w:rFonts w:ascii="Trebuchet MS" w:eastAsia="Trebuchet MS" w:hAnsi="Trebuchet MS" w:cs="Trebuchet MS"/>
          <w:b/>
          <w:sz w:val="20"/>
          <w:szCs w:val="20"/>
        </w:rPr>
      </w:pPr>
    </w:p>
    <w:p w14:paraId="5385C6F4"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Statuto dell’organizzazione/associazione</w:t>
      </w:r>
    </w:p>
    <w:p w14:paraId="4E2E5B1A"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Da allegare solo nel caso in cui l'organizzazione/associazione non compaia nell'elenco degli Amici di ASOC pubblicato sul sito web.</w:t>
      </w:r>
    </w:p>
    <w:tbl>
      <w:tblPr>
        <w:tblStyle w:val="affffff3"/>
        <w:tblW w:w="9694"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94"/>
      </w:tblGrid>
      <w:tr w:rsidR="00333BA3" w14:paraId="6DF04E9E" w14:textId="77777777">
        <w:trPr>
          <w:trHeight w:val="500"/>
        </w:trPr>
        <w:tc>
          <w:tcPr>
            <w:tcW w:w="9694" w:type="dxa"/>
            <w:tcBorders>
              <w:top w:val="single" w:sz="8" w:space="0" w:color="000000"/>
              <w:left w:val="single" w:sz="8" w:space="0" w:color="000000"/>
              <w:bottom w:val="single" w:sz="8" w:space="0" w:color="000000"/>
              <w:right w:val="single" w:sz="8" w:space="0" w:color="000000"/>
            </w:tcBorders>
            <w:shd w:val="clear" w:color="auto" w:fill="auto"/>
          </w:tcPr>
          <w:p w14:paraId="6369D3D4"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Statuto dell’associazione</w:t>
            </w:r>
          </w:p>
        </w:tc>
      </w:tr>
    </w:tbl>
    <w:p w14:paraId="3705051A" w14:textId="77777777" w:rsidR="00333BA3" w:rsidRDefault="00333BA3">
      <w:pPr>
        <w:tabs>
          <w:tab w:val="left" w:pos="0"/>
        </w:tabs>
        <w:ind w:left="469" w:right="768"/>
        <w:rPr>
          <w:rFonts w:ascii="Trebuchet MS" w:eastAsia="Trebuchet MS" w:hAnsi="Trebuchet MS" w:cs="Trebuchet MS"/>
          <w:b/>
          <w:sz w:val="20"/>
          <w:szCs w:val="20"/>
        </w:rPr>
      </w:pPr>
    </w:p>
    <w:p w14:paraId="56A17A1B"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Lettera di supporto</w:t>
      </w:r>
    </w:p>
    <w:p w14:paraId="0BD6387A"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Allegare qui la lettera di supporto del referente dell'organizzazione/associazione. Il facsimile della lettera di supporto dell'organizzazione/associazione è disponibile sul sito web di ASOC.</w:t>
      </w:r>
    </w:p>
    <w:p w14:paraId="34414B8E"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NOTA: Qualora la lettera non fosse ancora disponibile per essere qui allegata, è possibile inviarla successivamente</w:t>
      </w:r>
      <w:r>
        <w:rPr>
          <w:rFonts w:ascii="Trebuchet MS" w:eastAsia="Trebuchet MS" w:hAnsi="Trebuchet MS" w:cs="Trebuchet MS"/>
          <w:b/>
          <w:sz w:val="20"/>
          <w:szCs w:val="20"/>
        </w:rPr>
        <w:t>, entro e non oltre il 31 ottobre 2019</w:t>
      </w:r>
      <w:r>
        <w:rPr>
          <w:rFonts w:ascii="Trebuchet MS" w:eastAsia="Trebuchet MS" w:hAnsi="Trebuchet MS" w:cs="Trebuchet MS"/>
          <w:sz w:val="20"/>
          <w:szCs w:val="20"/>
        </w:rPr>
        <w:t xml:space="preserve">, all’indirizzo email </w:t>
      </w:r>
      <w:hyperlink r:id="rId21">
        <w:r>
          <w:rPr>
            <w:rFonts w:ascii="Trebuchet MS" w:eastAsia="Trebuchet MS" w:hAnsi="Trebuchet MS" w:cs="Trebuchet MS"/>
            <w:color w:val="0000FF"/>
            <w:sz w:val="20"/>
            <w:szCs w:val="20"/>
            <w:u w:val="single"/>
          </w:rPr>
          <w:t>asoc@opencoesione.gov.it</w:t>
        </w:r>
      </w:hyperlink>
      <w:r>
        <w:rPr>
          <w:rFonts w:ascii="Trebuchet MS" w:eastAsia="Trebuchet MS" w:hAnsi="Trebuchet MS" w:cs="Trebuchet MS"/>
          <w:sz w:val="20"/>
          <w:szCs w:val="20"/>
        </w:rPr>
        <w:t xml:space="preserve"> </w:t>
      </w:r>
    </w:p>
    <w:tbl>
      <w:tblPr>
        <w:tblStyle w:val="affffff4"/>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36EF7413"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47FC5902"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Lettera di supporto associazione/organizzazione “Amici di ASOC”</w:t>
            </w:r>
          </w:p>
        </w:tc>
      </w:tr>
    </w:tbl>
    <w:p w14:paraId="1B44C848" w14:textId="77777777" w:rsidR="00333BA3" w:rsidRDefault="00333BA3">
      <w:pPr>
        <w:tabs>
          <w:tab w:val="left" w:pos="426"/>
        </w:tabs>
        <w:ind w:left="469" w:right="768"/>
        <w:rPr>
          <w:rFonts w:ascii="Trebuchet MS" w:eastAsia="Trebuchet MS" w:hAnsi="Trebuchet MS" w:cs="Trebuchet MS"/>
          <w:sz w:val="20"/>
          <w:szCs w:val="20"/>
        </w:rPr>
      </w:pPr>
    </w:p>
    <w:p w14:paraId="38C441A8" w14:textId="77777777" w:rsidR="00333BA3" w:rsidRDefault="004869B9">
      <w:pPr>
        <w:tabs>
          <w:tab w:val="left" w:pos="0"/>
        </w:tabs>
        <w:ind w:left="469" w:right="768"/>
        <w:rPr>
          <w:rFonts w:ascii="Trebuchet MS" w:eastAsia="Trebuchet MS" w:hAnsi="Trebuchet MS" w:cs="Trebuchet MS"/>
          <w:b/>
          <w:sz w:val="20"/>
          <w:szCs w:val="20"/>
          <w:u w:val="single"/>
        </w:rPr>
      </w:pPr>
      <w:r>
        <w:br w:type="page"/>
      </w:r>
    </w:p>
    <w:p w14:paraId="5C179927" w14:textId="77777777" w:rsidR="00333BA3" w:rsidRDefault="004869B9">
      <w:pPr>
        <w:spacing w:after="76"/>
        <w:ind w:left="469" w:right="768"/>
        <w:rPr>
          <w:sz w:val="24"/>
          <w:szCs w:val="24"/>
        </w:rPr>
      </w:pPr>
      <w:r>
        <w:rPr>
          <w:rFonts w:ascii="Trebuchet MS" w:eastAsia="Trebuchet MS" w:hAnsi="Trebuchet MS" w:cs="Trebuchet MS"/>
          <w:b/>
          <w:sz w:val="24"/>
          <w:szCs w:val="24"/>
          <w:u w:val="single"/>
        </w:rPr>
        <w:t>REFERENTE UFFICIO TERRITORIALE ISTAT DI SUPPORTO</w:t>
      </w:r>
    </w:p>
    <w:p w14:paraId="105B662E" w14:textId="77777777" w:rsidR="00333BA3" w:rsidRDefault="00333BA3">
      <w:pPr>
        <w:tabs>
          <w:tab w:val="left" w:pos="0"/>
        </w:tabs>
        <w:ind w:left="469" w:right="768"/>
        <w:rPr>
          <w:rFonts w:ascii="Trebuchet MS" w:eastAsia="Trebuchet MS" w:hAnsi="Trebuchet MS" w:cs="Trebuchet MS"/>
          <w:b/>
        </w:rPr>
      </w:pPr>
    </w:p>
    <w:p w14:paraId="1D6BB39A" w14:textId="77777777" w:rsidR="00333BA3" w:rsidRDefault="004869B9">
      <w:pPr>
        <w:tabs>
          <w:tab w:val="left" w:pos="0"/>
        </w:tabs>
        <w:ind w:left="469" w:right="768"/>
        <w:rPr>
          <w:rFonts w:ascii="Trebuchet MS" w:eastAsia="Trebuchet MS" w:hAnsi="Trebuchet MS" w:cs="Trebuchet MS"/>
          <w:b/>
          <w:sz w:val="20"/>
          <w:szCs w:val="20"/>
        </w:rPr>
      </w:pPr>
      <w:r>
        <w:rPr>
          <w:rFonts w:ascii="Trebuchet MS" w:eastAsia="Trebuchet MS" w:hAnsi="Trebuchet MS" w:cs="Trebuchet MS"/>
          <w:b/>
          <w:sz w:val="20"/>
          <w:szCs w:val="20"/>
        </w:rPr>
        <w:t>Il team è supportato da un referente dell’ufficio territoriale Istat?</w:t>
      </w:r>
    </w:p>
    <w:p w14:paraId="47D5D9F6"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sz w:val="20"/>
          <w:szCs w:val="20"/>
        </w:rPr>
        <w:t>Se SI, è necessario compilare la relativa</w:t>
      </w:r>
      <w:r>
        <w:rPr>
          <w:sz w:val="20"/>
          <w:szCs w:val="20"/>
        </w:rPr>
        <w:t xml:space="preserve"> </w:t>
      </w:r>
      <w:r>
        <w:rPr>
          <w:rFonts w:ascii="Trebuchet MS" w:eastAsia="Trebuchet MS" w:hAnsi="Trebuchet MS" w:cs="Trebuchet MS"/>
          <w:sz w:val="20"/>
          <w:szCs w:val="20"/>
        </w:rPr>
        <w:t>scheda anagrafica</w:t>
      </w:r>
    </w:p>
    <w:tbl>
      <w:tblPr>
        <w:tblStyle w:val="affffff5"/>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758AE302"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721782FD"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SI</w:t>
            </w:r>
          </w:p>
          <w:p w14:paraId="0B090ED6" w14:textId="77777777" w:rsidR="00333BA3" w:rsidRDefault="004869B9">
            <w:pPr>
              <w:widowControl w:val="0"/>
              <w:spacing w:line="240" w:lineRule="auto"/>
              <w:ind w:right="768"/>
              <w:rPr>
                <w:sz w:val="20"/>
                <w:szCs w:val="20"/>
              </w:rPr>
            </w:pPr>
            <w:r>
              <w:rPr>
                <w:rFonts w:ascii="Trebuchet MS" w:eastAsia="Trebuchet MS" w:hAnsi="Trebuchet MS" w:cs="Trebuchet MS"/>
                <w:sz w:val="20"/>
                <w:szCs w:val="20"/>
              </w:rPr>
              <w:t>NO</w:t>
            </w:r>
          </w:p>
        </w:tc>
      </w:tr>
    </w:tbl>
    <w:p w14:paraId="6C33B790" w14:textId="77777777" w:rsidR="00333BA3" w:rsidRDefault="00333BA3">
      <w:pPr>
        <w:tabs>
          <w:tab w:val="left" w:pos="0"/>
        </w:tabs>
        <w:spacing w:after="76"/>
        <w:ind w:left="469" w:right="768"/>
        <w:rPr>
          <w:rFonts w:ascii="Trebuchet MS" w:eastAsia="Trebuchet MS" w:hAnsi="Trebuchet MS" w:cs="Trebuchet MS"/>
          <w:b/>
          <w:sz w:val="28"/>
          <w:szCs w:val="28"/>
          <w:u w:val="single"/>
        </w:rPr>
      </w:pPr>
    </w:p>
    <w:p w14:paraId="171608A0" w14:textId="77777777" w:rsidR="00333BA3" w:rsidRDefault="00333BA3">
      <w:pPr>
        <w:tabs>
          <w:tab w:val="left" w:pos="0"/>
        </w:tabs>
        <w:spacing w:after="76"/>
        <w:ind w:left="469" w:right="768"/>
        <w:rPr>
          <w:rFonts w:ascii="Trebuchet MS" w:eastAsia="Trebuchet MS" w:hAnsi="Trebuchet MS" w:cs="Trebuchet MS"/>
          <w:b/>
          <w:sz w:val="28"/>
          <w:szCs w:val="28"/>
          <w:u w:val="single"/>
        </w:rPr>
      </w:pPr>
    </w:p>
    <w:p w14:paraId="43559899" w14:textId="77777777" w:rsidR="00333BA3" w:rsidRDefault="004869B9">
      <w:pPr>
        <w:spacing w:after="76"/>
        <w:ind w:left="469" w:right="768"/>
        <w:rPr>
          <w:rFonts w:ascii="Trebuchet MS" w:eastAsia="Trebuchet MS" w:hAnsi="Trebuchet MS" w:cs="Trebuchet MS"/>
          <w:b/>
          <w:sz w:val="28"/>
          <w:szCs w:val="28"/>
          <w:u w:val="single"/>
        </w:rPr>
      </w:pPr>
      <w:r>
        <w:br w:type="page"/>
      </w:r>
    </w:p>
    <w:p w14:paraId="45CC0172" w14:textId="77777777" w:rsidR="00333BA3" w:rsidRDefault="00333BA3">
      <w:pPr>
        <w:spacing w:after="76"/>
        <w:ind w:left="469" w:right="768"/>
        <w:rPr>
          <w:rFonts w:ascii="Trebuchet MS" w:eastAsia="Trebuchet MS" w:hAnsi="Trebuchet MS" w:cs="Trebuchet MS"/>
          <w:b/>
          <w:sz w:val="24"/>
          <w:szCs w:val="24"/>
          <w:u w:val="single"/>
        </w:rPr>
      </w:pPr>
    </w:p>
    <w:p w14:paraId="3E60406A" w14:textId="77777777" w:rsidR="00333BA3" w:rsidRDefault="004869B9">
      <w:pPr>
        <w:spacing w:after="76"/>
        <w:ind w:left="469" w:right="768"/>
        <w:rPr>
          <w:sz w:val="24"/>
          <w:szCs w:val="24"/>
        </w:rPr>
      </w:pPr>
      <w:r>
        <w:rPr>
          <w:rFonts w:ascii="Trebuchet MS" w:eastAsia="Trebuchet MS" w:hAnsi="Trebuchet MS" w:cs="Trebuchet MS"/>
          <w:b/>
          <w:sz w:val="24"/>
          <w:szCs w:val="24"/>
          <w:u w:val="single"/>
        </w:rPr>
        <w:t>ANAGRAFICA REFERENTE TERRITORIALE ISTAT (SEZIONE OPZIONALE)</w:t>
      </w:r>
    </w:p>
    <w:p w14:paraId="0D93FFB9" w14:textId="77777777" w:rsidR="00333BA3" w:rsidRDefault="00333BA3">
      <w:pPr>
        <w:tabs>
          <w:tab w:val="left" w:pos="0"/>
        </w:tabs>
        <w:ind w:left="469" w:right="768"/>
        <w:jc w:val="both"/>
        <w:rPr>
          <w:rFonts w:ascii="Trebuchet MS" w:eastAsia="Trebuchet MS" w:hAnsi="Trebuchet MS" w:cs="Trebuchet MS"/>
          <w:sz w:val="20"/>
          <w:szCs w:val="20"/>
        </w:rPr>
      </w:pPr>
    </w:p>
    <w:p w14:paraId="01C60E30"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 xml:space="preserve">Indicare il referente territoriale Istat che ha fornito la propria disponibilità a supportare il team (classe o gruppo classi). L'elenco dei referenti Istat aderenti all’edizione 2019/2020 di ASOC è disponibile sul sito web </w:t>
      </w:r>
      <w:hyperlink r:id="rId22">
        <w:r>
          <w:rPr>
            <w:rFonts w:ascii="Trebuchet MS" w:eastAsia="Trebuchet MS" w:hAnsi="Trebuchet MS" w:cs="Trebuchet MS"/>
            <w:color w:val="0000FF"/>
            <w:sz w:val="20"/>
            <w:szCs w:val="20"/>
            <w:u w:val="single"/>
          </w:rPr>
          <w:t>www.ascuoladiopencoesione.it</w:t>
        </w:r>
      </w:hyperlink>
      <w:r>
        <w:rPr>
          <w:rFonts w:ascii="Trebuchet MS" w:eastAsia="Trebuchet MS" w:hAnsi="Trebuchet MS" w:cs="Trebuchet MS"/>
          <w:sz w:val="20"/>
          <w:szCs w:val="20"/>
        </w:rPr>
        <w:t xml:space="preserve"> </w:t>
      </w:r>
    </w:p>
    <w:p w14:paraId="261B00D6"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ATTENZIONE: l’indicazione del referente territoriale Istat dovrà essere corredata da apposita lettera di adesione firmata dal referente stesso, da allegare al presente modulo di candidatura.</w:t>
      </w:r>
    </w:p>
    <w:p w14:paraId="74FBCA76" w14:textId="77777777" w:rsidR="00333BA3" w:rsidRDefault="00333BA3">
      <w:pPr>
        <w:tabs>
          <w:tab w:val="left" w:pos="0"/>
        </w:tabs>
        <w:ind w:right="768"/>
        <w:rPr>
          <w:rFonts w:ascii="Trebuchet MS" w:eastAsia="Trebuchet MS" w:hAnsi="Trebuchet MS" w:cs="Trebuchet MS"/>
          <w:b/>
          <w:sz w:val="20"/>
          <w:szCs w:val="20"/>
        </w:rPr>
      </w:pPr>
    </w:p>
    <w:p w14:paraId="7A9314F6" w14:textId="77777777" w:rsidR="00333BA3" w:rsidRDefault="004869B9">
      <w:pPr>
        <w:tabs>
          <w:tab w:val="left" w:pos="0"/>
        </w:tabs>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Nome del referente territoriale Istat di supporto</w:t>
      </w:r>
    </w:p>
    <w:p w14:paraId="77982A8F"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color w:val="000000"/>
          <w:sz w:val="20"/>
          <w:szCs w:val="20"/>
        </w:rPr>
        <w:t xml:space="preserve">Selezionare un solo referente dal menù. </w:t>
      </w:r>
    </w:p>
    <w:tbl>
      <w:tblPr>
        <w:tblStyle w:val="affffff6"/>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24023555"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23A5A045"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NB: L’ELENCO DEI REFERENTI TERRITORIALI ISTAT ADERENTI SARA’ DISPONIBILE NEL MODULO DI CANDIDATURA ONLINE</w:t>
            </w:r>
          </w:p>
        </w:tc>
      </w:tr>
    </w:tbl>
    <w:p w14:paraId="03C4D58D" w14:textId="77777777" w:rsidR="00333BA3" w:rsidRDefault="00333BA3">
      <w:pPr>
        <w:rPr>
          <w:rFonts w:ascii="Trebuchet MS" w:eastAsia="Trebuchet MS" w:hAnsi="Trebuchet MS" w:cs="Trebuchet MS"/>
          <w:sz w:val="20"/>
          <w:szCs w:val="20"/>
        </w:rPr>
      </w:pPr>
    </w:p>
    <w:p w14:paraId="31412344"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Lettera di supporto dell’Ufficio territoriale Istat</w:t>
      </w:r>
    </w:p>
    <w:p w14:paraId="2AF2C584"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Allegare qui la lettera di supporto dell’Ufficio territoriale Istat. Il facsimile della lettera di supporto è disponibile sul sito web di ASOC.</w:t>
      </w:r>
    </w:p>
    <w:p w14:paraId="3E901C50"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NOTA: Qualora la lettera non fosse ancora disponibile per essere qui allegata, è possibile inviarla successivamente</w:t>
      </w:r>
      <w:r>
        <w:rPr>
          <w:rFonts w:ascii="Trebuchet MS" w:eastAsia="Trebuchet MS" w:hAnsi="Trebuchet MS" w:cs="Trebuchet MS"/>
          <w:b/>
          <w:sz w:val="20"/>
          <w:szCs w:val="20"/>
        </w:rPr>
        <w:t>, entro e non oltre il 31 ottobre 2019</w:t>
      </w:r>
      <w:r>
        <w:rPr>
          <w:rFonts w:ascii="Trebuchet MS" w:eastAsia="Trebuchet MS" w:hAnsi="Trebuchet MS" w:cs="Trebuchet MS"/>
          <w:sz w:val="20"/>
          <w:szCs w:val="20"/>
        </w:rPr>
        <w:t xml:space="preserve">, all’indirizzo email </w:t>
      </w:r>
      <w:hyperlink r:id="rId23">
        <w:r>
          <w:rPr>
            <w:rFonts w:ascii="Trebuchet MS" w:eastAsia="Trebuchet MS" w:hAnsi="Trebuchet MS" w:cs="Trebuchet MS"/>
            <w:color w:val="0000FF"/>
            <w:sz w:val="20"/>
            <w:szCs w:val="20"/>
            <w:u w:val="single"/>
          </w:rPr>
          <w:t>asoc@opencoesione.gov.it</w:t>
        </w:r>
      </w:hyperlink>
      <w:r>
        <w:rPr>
          <w:rFonts w:ascii="Trebuchet MS" w:eastAsia="Trebuchet MS" w:hAnsi="Trebuchet MS" w:cs="Trebuchet MS"/>
          <w:sz w:val="20"/>
          <w:szCs w:val="20"/>
        </w:rPr>
        <w:t xml:space="preserve"> </w:t>
      </w:r>
    </w:p>
    <w:tbl>
      <w:tblPr>
        <w:tblStyle w:val="affffff7"/>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0C7D3611"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399B0E37"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Lettera di supporto Ufficio territoriale Istat</w:t>
            </w:r>
          </w:p>
        </w:tc>
      </w:tr>
    </w:tbl>
    <w:p w14:paraId="3A8FD4BC" w14:textId="77777777" w:rsidR="00333BA3" w:rsidRDefault="004869B9">
      <w:pPr>
        <w:tabs>
          <w:tab w:val="left" w:pos="426"/>
        </w:tabs>
        <w:ind w:left="469" w:right="768"/>
        <w:rPr>
          <w:rFonts w:ascii="Trebuchet MS" w:eastAsia="Trebuchet MS" w:hAnsi="Trebuchet MS" w:cs="Trebuchet MS"/>
          <w:b/>
          <w:sz w:val="24"/>
          <w:szCs w:val="24"/>
          <w:u w:val="single"/>
        </w:rPr>
      </w:pPr>
      <w:r>
        <w:br w:type="page"/>
      </w:r>
    </w:p>
    <w:p w14:paraId="3AE110BB" w14:textId="77777777" w:rsidR="00333BA3" w:rsidRDefault="00333BA3">
      <w:pPr>
        <w:tabs>
          <w:tab w:val="left" w:pos="0"/>
        </w:tabs>
        <w:ind w:left="469" w:right="768"/>
        <w:rPr>
          <w:rFonts w:ascii="Trebuchet MS" w:eastAsia="Trebuchet MS" w:hAnsi="Trebuchet MS" w:cs="Trebuchet MS"/>
          <w:b/>
          <w:sz w:val="24"/>
          <w:szCs w:val="24"/>
          <w:u w:val="single"/>
        </w:rPr>
      </w:pPr>
    </w:p>
    <w:p w14:paraId="674BA701" w14:textId="77777777" w:rsidR="00333BA3" w:rsidRDefault="00333BA3">
      <w:pPr>
        <w:tabs>
          <w:tab w:val="left" w:pos="0"/>
        </w:tabs>
        <w:ind w:left="469" w:right="768"/>
        <w:rPr>
          <w:rFonts w:ascii="Trebuchet MS" w:eastAsia="Trebuchet MS" w:hAnsi="Trebuchet MS" w:cs="Trebuchet MS"/>
          <w:b/>
          <w:sz w:val="24"/>
          <w:szCs w:val="24"/>
          <w:u w:val="single"/>
        </w:rPr>
      </w:pPr>
    </w:p>
    <w:p w14:paraId="5C52BFBB" w14:textId="77777777" w:rsidR="00333BA3" w:rsidRPr="000E33FB" w:rsidRDefault="004869B9">
      <w:pPr>
        <w:tabs>
          <w:tab w:val="left" w:pos="0"/>
        </w:tabs>
        <w:ind w:left="469" w:right="768"/>
        <w:rPr>
          <w:sz w:val="24"/>
          <w:szCs w:val="24"/>
        </w:rPr>
      </w:pPr>
      <w:r w:rsidRPr="000E33FB">
        <w:rPr>
          <w:rFonts w:ascii="Trebuchet MS" w:eastAsia="Trebuchet MS" w:hAnsi="Trebuchet MS" w:cs="Trebuchet MS"/>
          <w:b/>
          <w:sz w:val="24"/>
          <w:szCs w:val="24"/>
          <w:u w:val="single"/>
        </w:rPr>
        <w:t>INVIO CANDIDATURA</w:t>
      </w:r>
    </w:p>
    <w:p w14:paraId="6D925820" w14:textId="77777777" w:rsidR="00333BA3" w:rsidRPr="000E33FB" w:rsidRDefault="00333BA3">
      <w:pPr>
        <w:tabs>
          <w:tab w:val="left" w:pos="0"/>
        </w:tabs>
        <w:ind w:left="469" w:right="768"/>
        <w:rPr>
          <w:rFonts w:ascii="Trebuchet MS" w:eastAsia="Trebuchet MS" w:hAnsi="Trebuchet MS" w:cs="Trebuchet MS"/>
          <w:b/>
          <w:sz w:val="28"/>
          <w:szCs w:val="28"/>
          <w:u w:val="single"/>
        </w:rPr>
      </w:pPr>
    </w:p>
    <w:p w14:paraId="224BB2BF" w14:textId="44B0E85C" w:rsidR="00333BA3" w:rsidRPr="000E33FB" w:rsidRDefault="004869B9">
      <w:pPr>
        <w:tabs>
          <w:tab w:val="left" w:pos="0"/>
        </w:tabs>
        <w:ind w:left="469" w:right="768"/>
        <w:jc w:val="both"/>
        <w:rPr>
          <w:rFonts w:ascii="Trebuchet MS" w:eastAsia="Trebuchet MS" w:hAnsi="Trebuchet MS" w:cs="Trebuchet MS"/>
          <w:sz w:val="20"/>
          <w:szCs w:val="20"/>
        </w:rPr>
      </w:pPr>
      <w:r w:rsidRPr="000E33FB">
        <w:rPr>
          <w:rFonts w:ascii="Trebuchet MS" w:eastAsia="Trebuchet MS" w:hAnsi="Trebuchet MS" w:cs="Trebuchet MS"/>
          <w:sz w:val="20"/>
          <w:szCs w:val="20"/>
        </w:rPr>
        <w:t>La documentazione di candidatura è completata</w:t>
      </w:r>
      <w:r w:rsidR="000E33FB">
        <w:rPr>
          <w:rFonts w:ascii="Trebuchet MS" w:eastAsia="Trebuchet MS" w:hAnsi="Trebuchet MS" w:cs="Trebuchet MS"/>
          <w:sz w:val="20"/>
          <w:szCs w:val="20"/>
        </w:rPr>
        <w:t>:</w:t>
      </w:r>
      <w:r w:rsidRPr="000E33FB">
        <w:rPr>
          <w:rFonts w:ascii="Trebuchet MS" w:eastAsia="Trebuchet MS" w:hAnsi="Trebuchet MS" w:cs="Trebuchet MS"/>
          <w:sz w:val="20"/>
          <w:szCs w:val="20"/>
        </w:rPr>
        <w:t xml:space="preserve"> è ora possibile inviare la domanda di candidatura all’edizione 2019/2020 di A Scuola di OpenCoesione.</w:t>
      </w:r>
    </w:p>
    <w:p w14:paraId="4D150B40" w14:textId="77777777" w:rsidR="00333BA3" w:rsidRPr="000E33FB" w:rsidRDefault="00333BA3">
      <w:pPr>
        <w:tabs>
          <w:tab w:val="left" w:pos="0"/>
        </w:tabs>
        <w:ind w:left="469" w:right="768"/>
        <w:jc w:val="both"/>
        <w:rPr>
          <w:rFonts w:ascii="Trebuchet MS" w:eastAsia="Trebuchet MS" w:hAnsi="Trebuchet MS" w:cs="Trebuchet MS"/>
          <w:sz w:val="20"/>
          <w:szCs w:val="20"/>
        </w:rPr>
      </w:pPr>
    </w:p>
    <w:p w14:paraId="3B5D6321" w14:textId="77777777" w:rsidR="00333BA3" w:rsidRPr="000E33FB" w:rsidRDefault="004869B9">
      <w:pPr>
        <w:tabs>
          <w:tab w:val="left" w:pos="0"/>
        </w:tabs>
        <w:ind w:left="469" w:right="768"/>
        <w:jc w:val="both"/>
        <w:rPr>
          <w:rFonts w:ascii="Trebuchet MS" w:eastAsia="Trebuchet MS" w:hAnsi="Trebuchet MS" w:cs="Trebuchet MS"/>
          <w:sz w:val="20"/>
          <w:szCs w:val="20"/>
        </w:rPr>
      </w:pPr>
      <w:r w:rsidRPr="000E33FB">
        <w:rPr>
          <w:rFonts w:ascii="Trebuchet MS" w:eastAsia="Trebuchet MS" w:hAnsi="Trebuchet MS" w:cs="Trebuchet MS"/>
          <w:sz w:val="20"/>
          <w:szCs w:val="20"/>
        </w:rPr>
        <w:t>Il sistema invia una email di conferma dell'avvenuta ricezione contenente copia della candidatura (ATTENZIONE: per alcuni gestori email potrebbe essere considerata spam)</w:t>
      </w:r>
    </w:p>
    <w:p w14:paraId="08B0AA68" w14:textId="77777777" w:rsidR="00333BA3" w:rsidRPr="000E33FB" w:rsidRDefault="00333BA3">
      <w:pPr>
        <w:tabs>
          <w:tab w:val="left" w:pos="0"/>
        </w:tabs>
        <w:ind w:left="469" w:right="768"/>
        <w:jc w:val="both"/>
        <w:rPr>
          <w:rFonts w:ascii="Trebuchet MS" w:eastAsia="Trebuchet MS" w:hAnsi="Trebuchet MS" w:cs="Trebuchet MS"/>
          <w:sz w:val="20"/>
          <w:szCs w:val="20"/>
        </w:rPr>
      </w:pPr>
    </w:p>
    <w:p w14:paraId="653892B6" w14:textId="77777777" w:rsidR="000E33FB" w:rsidRDefault="004869B9">
      <w:pPr>
        <w:tabs>
          <w:tab w:val="left" w:pos="0"/>
        </w:tabs>
        <w:ind w:left="469" w:right="768"/>
        <w:jc w:val="both"/>
        <w:rPr>
          <w:rFonts w:ascii="Trebuchet MS" w:eastAsia="Trebuchet MS" w:hAnsi="Trebuchet MS" w:cs="Trebuchet MS"/>
          <w:sz w:val="20"/>
          <w:szCs w:val="20"/>
        </w:rPr>
      </w:pPr>
      <w:r w:rsidRPr="000E33FB">
        <w:rPr>
          <w:rFonts w:ascii="Trebuchet MS" w:eastAsia="Trebuchet MS" w:hAnsi="Trebuchet MS" w:cs="Trebuchet MS"/>
          <w:sz w:val="20"/>
          <w:szCs w:val="20"/>
        </w:rPr>
        <w:t xml:space="preserve">ATTENZIONE: Una volta inviata la candidatura non è più possibile modificarla. </w:t>
      </w:r>
    </w:p>
    <w:p w14:paraId="7C85FAD8" w14:textId="7217A036" w:rsidR="00333BA3" w:rsidRPr="000E33FB" w:rsidRDefault="004869B9">
      <w:pPr>
        <w:tabs>
          <w:tab w:val="left" w:pos="0"/>
        </w:tabs>
        <w:ind w:left="469" w:right="768"/>
        <w:jc w:val="both"/>
        <w:rPr>
          <w:rFonts w:ascii="Trebuchet MS" w:eastAsia="Trebuchet MS" w:hAnsi="Trebuchet MS" w:cs="Trebuchet MS"/>
          <w:sz w:val="20"/>
          <w:szCs w:val="20"/>
        </w:rPr>
      </w:pPr>
      <w:r w:rsidRPr="000E33FB">
        <w:rPr>
          <w:rFonts w:ascii="Trebuchet MS" w:eastAsia="Trebuchet MS" w:hAnsi="Trebuchet MS" w:cs="Trebuchet MS"/>
          <w:sz w:val="20"/>
          <w:szCs w:val="20"/>
        </w:rPr>
        <w:t>Per richiedere assistenza scrivere a</w:t>
      </w:r>
      <w:r w:rsidR="000E33FB">
        <w:rPr>
          <w:rFonts w:ascii="Trebuchet MS" w:eastAsia="Trebuchet MS" w:hAnsi="Trebuchet MS" w:cs="Trebuchet MS"/>
          <w:sz w:val="20"/>
          <w:szCs w:val="20"/>
        </w:rPr>
        <w:t xml:space="preserve">: </w:t>
      </w:r>
      <w:hyperlink r:id="rId24" w:history="1">
        <w:r w:rsidR="000E33FB" w:rsidRPr="00D249B9">
          <w:rPr>
            <w:rStyle w:val="Collegamentoipertestuale"/>
            <w:rFonts w:ascii="Trebuchet MS" w:eastAsia="Trebuchet MS" w:hAnsi="Trebuchet MS" w:cs="Trebuchet MS"/>
            <w:sz w:val="20"/>
            <w:szCs w:val="20"/>
          </w:rPr>
          <w:t>asoc@opencoesione.gov.it</w:t>
        </w:r>
      </w:hyperlink>
      <w:r w:rsidR="000E33FB">
        <w:rPr>
          <w:rFonts w:ascii="Trebuchet MS" w:eastAsia="Trebuchet MS" w:hAnsi="Trebuchet MS" w:cs="Trebuchet MS"/>
          <w:sz w:val="20"/>
          <w:szCs w:val="20"/>
        </w:rPr>
        <w:t xml:space="preserve"> </w:t>
      </w:r>
    </w:p>
    <w:p w14:paraId="3AF530F9" w14:textId="77777777" w:rsidR="00333BA3" w:rsidRDefault="00333BA3">
      <w:pPr>
        <w:tabs>
          <w:tab w:val="left" w:pos="0"/>
        </w:tabs>
        <w:ind w:left="469" w:right="768"/>
        <w:jc w:val="both"/>
        <w:rPr>
          <w:rFonts w:ascii="Trebuchet MS" w:eastAsia="Trebuchet MS" w:hAnsi="Trebuchet MS" w:cs="Trebuchet MS"/>
          <w:color w:val="38761D"/>
          <w:sz w:val="20"/>
          <w:szCs w:val="20"/>
        </w:rPr>
      </w:pPr>
    </w:p>
    <w:p w14:paraId="6B6487B6" w14:textId="77777777" w:rsidR="00333BA3" w:rsidRDefault="00333BA3">
      <w:pPr>
        <w:tabs>
          <w:tab w:val="left" w:pos="0"/>
        </w:tabs>
        <w:spacing w:after="76"/>
        <w:ind w:right="768"/>
        <w:jc w:val="both"/>
        <w:rPr>
          <w:rFonts w:ascii="Trebuchet MS" w:eastAsia="Trebuchet MS" w:hAnsi="Trebuchet MS" w:cs="Trebuchet MS"/>
          <w:sz w:val="20"/>
          <w:szCs w:val="20"/>
        </w:rPr>
      </w:pPr>
    </w:p>
    <w:sectPr w:rsidR="00333BA3">
      <w:footerReference w:type="default" r:id="rId25"/>
      <w:pgSz w:w="11906" w:h="16838"/>
      <w:pgMar w:top="720" w:right="431" w:bottom="1009" w:left="43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8D0A7" w14:textId="77777777" w:rsidR="00602C8B" w:rsidRDefault="00602C8B">
      <w:pPr>
        <w:spacing w:line="240" w:lineRule="auto"/>
      </w:pPr>
      <w:r>
        <w:separator/>
      </w:r>
    </w:p>
  </w:endnote>
  <w:endnote w:type="continuationSeparator" w:id="0">
    <w:p w14:paraId="5002284B" w14:textId="77777777" w:rsidR="00602C8B" w:rsidRDefault="00602C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Courier New"/>
    <w:charset w:val="00"/>
    <w:family w:val="auto"/>
    <w:pitch w:val="variable"/>
    <w:sig w:usb0="00000003" w:usb1="1001ECEA" w:usb2="00000000" w:usb3="00000000" w:csb0="00000001" w:csb1="00000000"/>
  </w:font>
  <w:font w:name="Liberation Sans">
    <w:altName w:val="Arial"/>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77716" w14:textId="77777777" w:rsidR="00333BA3" w:rsidRDefault="004869B9">
    <w:pPr>
      <w:pBdr>
        <w:top w:val="nil"/>
        <w:left w:val="nil"/>
        <w:bottom w:val="nil"/>
        <w:right w:val="nil"/>
        <w:between w:val="nil"/>
      </w:pBdr>
      <w:ind w:right="696"/>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D47A14">
      <w:rPr>
        <w:noProof/>
        <w:color w:val="000000"/>
        <w:sz w:val="18"/>
        <w:szCs w:val="18"/>
      </w:rPr>
      <w:t>1</w:t>
    </w:r>
    <w:r>
      <w:rPr>
        <w:color w:val="000000"/>
        <w:sz w:val="18"/>
        <w:szCs w:val="18"/>
      </w:rPr>
      <w:fldChar w:fldCharType="end"/>
    </w:r>
  </w:p>
  <w:p w14:paraId="05804BB5" w14:textId="77777777" w:rsidR="00333BA3" w:rsidRDefault="00333BA3">
    <w:pPr>
      <w:keepNext/>
      <w:widowControl w:val="0"/>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D7F97" w14:textId="77777777" w:rsidR="00602C8B" w:rsidRDefault="00602C8B">
      <w:pPr>
        <w:spacing w:line="240" w:lineRule="auto"/>
      </w:pPr>
      <w:r>
        <w:separator/>
      </w:r>
    </w:p>
  </w:footnote>
  <w:footnote w:type="continuationSeparator" w:id="0">
    <w:p w14:paraId="31E4FB62" w14:textId="77777777" w:rsidR="00602C8B" w:rsidRDefault="00602C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346A7"/>
    <w:multiLevelType w:val="multilevel"/>
    <w:tmpl w:val="8E88676A"/>
    <w:lvl w:ilvl="0">
      <w:start w:val="1"/>
      <w:numFmt w:val="decimal"/>
      <w:lvlText w:val="%1)"/>
      <w:lvlJc w:val="left"/>
      <w:pPr>
        <w:ind w:left="829" w:hanging="359"/>
      </w:pPr>
      <w:rPr>
        <w:rFonts w:ascii="Trebuchet MS" w:eastAsia="Trebuchet MS" w:hAnsi="Trebuchet MS" w:cs="Trebuchet MS"/>
      </w:rPr>
    </w:lvl>
    <w:lvl w:ilvl="1">
      <w:start w:val="1"/>
      <w:numFmt w:val="lowerLetter"/>
      <w:lvlText w:val="%2."/>
      <w:lvlJc w:val="left"/>
      <w:pPr>
        <w:ind w:left="1549" w:hanging="360"/>
      </w:pPr>
    </w:lvl>
    <w:lvl w:ilvl="2">
      <w:start w:val="1"/>
      <w:numFmt w:val="lowerRoman"/>
      <w:lvlText w:val="%3."/>
      <w:lvlJc w:val="right"/>
      <w:pPr>
        <w:ind w:left="2269" w:hanging="180"/>
      </w:pPr>
    </w:lvl>
    <w:lvl w:ilvl="3">
      <w:start w:val="1"/>
      <w:numFmt w:val="decimal"/>
      <w:lvlText w:val="%4."/>
      <w:lvlJc w:val="left"/>
      <w:pPr>
        <w:ind w:left="2989" w:hanging="360"/>
      </w:pPr>
    </w:lvl>
    <w:lvl w:ilvl="4">
      <w:start w:val="1"/>
      <w:numFmt w:val="lowerLetter"/>
      <w:lvlText w:val="%5."/>
      <w:lvlJc w:val="left"/>
      <w:pPr>
        <w:ind w:left="3709" w:hanging="360"/>
      </w:pPr>
    </w:lvl>
    <w:lvl w:ilvl="5">
      <w:start w:val="1"/>
      <w:numFmt w:val="lowerRoman"/>
      <w:lvlText w:val="%6."/>
      <w:lvlJc w:val="right"/>
      <w:pPr>
        <w:ind w:left="4429" w:hanging="180"/>
      </w:pPr>
    </w:lvl>
    <w:lvl w:ilvl="6">
      <w:start w:val="1"/>
      <w:numFmt w:val="decimal"/>
      <w:lvlText w:val="%7."/>
      <w:lvlJc w:val="left"/>
      <w:pPr>
        <w:ind w:left="5149" w:hanging="360"/>
      </w:pPr>
    </w:lvl>
    <w:lvl w:ilvl="7">
      <w:start w:val="1"/>
      <w:numFmt w:val="lowerLetter"/>
      <w:lvlText w:val="%8."/>
      <w:lvlJc w:val="left"/>
      <w:pPr>
        <w:ind w:left="5869" w:hanging="360"/>
      </w:pPr>
    </w:lvl>
    <w:lvl w:ilvl="8">
      <w:start w:val="1"/>
      <w:numFmt w:val="lowerRoman"/>
      <w:lvlText w:val="%9."/>
      <w:lvlJc w:val="right"/>
      <w:pPr>
        <w:ind w:left="6589" w:hanging="180"/>
      </w:pPr>
    </w:lvl>
  </w:abstractNum>
  <w:abstractNum w:abstractNumId="1" w15:restartNumberingAfterBreak="0">
    <w:nsid w:val="41E65898"/>
    <w:multiLevelType w:val="multilevel"/>
    <w:tmpl w:val="35BCD07A"/>
    <w:lvl w:ilvl="0">
      <w:start w:val="1"/>
      <w:numFmt w:val="bullet"/>
      <w:lvlText w:val="●"/>
      <w:lvlJc w:val="left"/>
      <w:pPr>
        <w:ind w:left="1189" w:hanging="360"/>
      </w:pPr>
      <w:rPr>
        <w:rFonts w:ascii="Noto Sans Symbols" w:eastAsia="Noto Sans Symbols" w:hAnsi="Noto Sans Symbols" w:cs="Noto Sans Symbols"/>
      </w:rPr>
    </w:lvl>
    <w:lvl w:ilvl="1">
      <w:start w:val="1"/>
      <w:numFmt w:val="bullet"/>
      <w:lvlText w:val="o"/>
      <w:lvlJc w:val="left"/>
      <w:pPr>
        <w:ind w:left="1909" w:hanging="360"/>
      </w:pPr>
      <w:rPr>
        <w:rFonts w:ascii="Courier New" w:eastAsia="Courier New" w:hAnsi="Courier New" w:cs="Courier New"/>
      </w:rPr>
    </w:lvl>
    <w:lvl w:ilvl="2">
      <w:start w:val="1"/>
      <w:numFmt w:val="bullet"/>
      <w:lvlText w:val="▪"/>
      <w:lvlJc w:val="left"/>
      <w:pPr>
        <w:ind w:left="2629" w:hanging="360"/>
      </w:pPr>
      <w:rPr>
        <w:rFonts w:ascii="Noto Sans Symbols" w:eastAsia="Noto Sans Symbols" w:hAnsi="Noto Sans Symbols" w:cs="Noto Sans Symbols"/>
      </w:rPr>
    </w:lvl>
    <w:lvl w:ilvl="3">
      <w:start w:val="1"/>
      <w:numFmt w:val="bullet"/>
      <w:lvlText w:val="●"/>
      <w:lvlJc w:val="left"/>
      <w:pPr>
        <w:ind w:left="3349" w:hanging="360"/>
      </w:pPr>
      <w:rPr>
        <w:rFonts w:ascii="Noto Sans Symbols" w:eastAsia="Noto Sans Symbols" w:hAnsi="Noto Sans Symbols" w:cs="Noto Sans Symbols"/>
      </w:rPr>
    </w:lvl>
    <w:lvl w:ilvl="4">
      <w:start w:val="1"/>
      <w:numFmt w:val="bullet"/>
      <w:lvlText w:val="o"/>
      <w:lvlJc w:val="left"/>
      <w:pPr>
        <w:ind w:left="4069" w:hanging="360"/>
      </w:pPr>
      <w:rPr>
        <w:rFonts w:ascii="Courier New" w:eastAsia="Courier New" w:hAnsi="Courier New" w:cs="Courier New"/>
      </w:rPr>
    </w:lvl>
    <w:lvl w:ilvl="5">
      <w:start w:val="1"/>
      <w:numFmt w:val="bullet"/>
      <w:lvlText w:val="▪"/>
      <w:lvlJc w:val="left"/>
      <w:pPr>
        <w:ind w:left="4789" w:hanging="360"/>
      </w:pPr>
      <w:rPr>
        <w:rFonts w:ascii="Noto Sans Symbols" w:eastAsia="Noto Sans Symbols" w:hAnsi="Noto Sans Symbols" w:cs="Noto Sans Symbols"/>
      </w:rPr>
    </w:lvl>
    <w:lvl w:ilvl="6">
      <w:start w:val="1"/>
      <w:numFmt w:val="bullet"/>
      <w:lvlText w:val="●"/>
      <w:lvlJc w:val="left"/>
      <w:pPr>
        <w:ind w:left="5509" w:hanging="360"/>
      </w:pPr>
      <w:rPr>
        <w:rFonts w:ascii="Noto Sans Symbols" w:eastAsia="Noto Sans Symbols" w:hAnsi="Noto Sans Symbols" w:cs="Noto Sans Symbols"/>
      </w:rPr>
    </w:lvl>
    <w:lvl w:ilvl="7">
      <w:start w:val="1"/>
      <w:numFmt w:val="bullet"/>
      <w:lvlText w:val="o"/>
      <w:lvlJc w:val="left"/>
      <w:pPr>
        <w:ind w:left="6229" w:hanging="360"/>
      </w:pPr>
      <w:rPr>
        <w:rFonts w:ascii="Courier New" w:eastAsia="Courier New" w:hAnsi="Courier New" w:cs="Courier New"/>
      </w:rPr>
    </w:lvl>
    <w:lvl w:ilvl="8">
      <w:start w:val="1"/>
      <w:numFmt w:val="bullet"/>
      <w:lvlText w:val="▪"/>
      <w:lvlJc w:val="left"/>
      <w:pPr>
        <w:ind w:left="6949"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BA3"/>
    <w:rsid w:val="000B00A9"/>
    <w:rsid w:val="000E33FB"/>
    <w:rsid w:val="00253595"/>
    <w:rsid w:val="00317619"/>
    <w:rsid w:val="00333BA3"/>
    <w:rsid w:val="004869B9"/>
    <w:rsid w:val="00602C8B"/>
    <w:rsid w:val="00666C68"/>
    <w:rsid w:val="00B04E64"/>
    <w:rsid w:val="00D47A14"/>
    <w:rsid w:val="00F836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BD188"/>
  <w15:docId w15:val="{052AB0A0-CB35-46A8-B461-2F879D20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293ECC"/>
  </w:style>
  <w:style w:type="paragraph" w:styleId="Titolo1">
    <w:name w:val="heading 1"/>
    <w:basedOn w:val="Normale"/>
    <w:uiPriority w:val="9"/>
    <w:qFormat/>
    <w:pPr>
      <w:keepNext/>
      <w:keepLines/>
      <w:spacing w:before="200"/>
      <w:contextualSpacing/>
      <w:outlineLvl w:val="0"/>
    </w:pPr>
    <w:rPr>
      <w:rFonts w:ascii="Trebuchet MS" w:eastAsia="Trebuchet MS" w:hAnsi="Trebuchet MS" w:cs="Trebuchet MS"/>
      <w:sz w:val="32"/>
      <w:szCs w:val="32"/>
    </w:rPr>
  </w:style>
  <w:style w:type="paragraph" w:styleId="Titolo2">
    <w:name w:val="heading 2"/>
    <w:basedOn w:val="Normale"/>
    <w:uiPriority w:val="9"/>
    <w:semiHidden/>
    <w:unhideWhenUsed/>
    <w:qFormat/>
    <w:pPr>
      <w:keepNext/>
      <w:keepLines/>
      <w:spacing w:before="200"/>
      <w:contextualSpacing/>
      <w:outlineLvl w:val="1"/>
    </w:pPr>
    <w:rPr>
      <w:rFonts w:ascii="Trebuchet MS" w:eastAsia="Trebuchet MS" w:hAnsi="Trebuchet MS" w:cs="Trebuchet MS"/>
      <w:b/>
      <w:sz w:val="26"/>
      <w:szCs w:val="26"/>
    </w:rPr>
  </w:style>
  <w:style w:type="paragraph" w:styleId="Titolo3">
    <w:name w:val="heading 3"/>
    <w:basedOn w:val="Normale"/>
    <w:uiPriority w:val="9"/>
    <w:semiHidden/>
    <w:unhideWhenUsed/>
    <w:qFormat/>
    <w:pPr>
      <w:keepNext/>
      <w:keepLines/>
      <w:spacing w:before="160"/>
      <w:contextualSpacing/>
      <w:outlineLvl w:val="2"/>
    </w:pPr>
    <w:rPr>
      <w:rFonts w:ascii="Trebuchet MS" w:eastAsia="Trebuchet MS" w:hAnsi="Trebuchet MS" w:cs="Trebuchet MS"/>
      <w:b/>
      <w:color w:val="666666"/>
      <w:sz w:val="24"/>
      <w:szCs w:val="24"/>
    </w:rPr>
  </w:style>
  <w:style w:type="paragraph" w:styleId="Titolo4">
    <w:name w:val="heading 4"/>
    <w:basedOn w:val="Normale"/>
    <w:uiPriority w:val="9"/>
    <w:semiHidden/>
    <w:unhideWhenUsed/>
    <w:qFormat/>
    <w:pPr>
      <w:keepNext/>
      <w:keepLines/>
      <w:spacing w:before="160"/>
      <w:contextualSpacing/>
      <w:outlineLvl w:val="3"/>
    </w:pPr>
    <w:rPr>
      <w:rFonts w:ascii="Trebuchet MS" w:eastAsia="Trebuchet MS" w:hAnsi="Trebuchet MS" w:cs="Trebuchet MS"/>
      <w:color w:val="666666"/>
      <w:u w:val="single"/>
    </w:rPr>
  </w:style>
  <w:style w:type="paragraph" w:styleId="Titolo5">
    <w:name w:val="heading 5"/>
    <w:basedOn w:val="Normale"/>
    <w:uiPriority w:val="9"/>
    <w:semiHidden/>
    <w:unhideWhenUsed/>
    <w:qFormat/>
    <w:pPr>
      <w:keepNext/>
      <w:keepLines/>
      <w:spacing w:before="160"/>
      <w:contextualSpacing/>
      <w:outlineLvl w:val="4"/>
    </w:pPr>
    <w:rPr>
      <w:rFonts w:ascii="Trebuchet MS" w:eastAsia="Trebuchet MS" w:hAnsi="Trebuchet MS" w:cs="Trebuchet MS"/>
      <w:color w:val="666666"/>
    </w:rPr>
  </w:style>
  <w:style w:type="paragraph" w:styleId="Titolo6">
    <w:name w:val="heading 6"/>
    <w:basedOn w:val="Normale"/>
    <w:uiPriority w:val="9"/>
    <w:semiHidden/>
    <w:unhideWhenUsed/>
    <w:qFormat/>
    <w:pPr>
      <w:keepNext/>
      <w:keepLines/>
      <w:spacing w:before="160"/>
      <w:contextualSpacing/>
      <w:outlineLvl w:val="5"/>
    </w:pPr>
    <w:rPr>
      <w:rFonts w:ascii="Trebuchet MS" w:eastAsia="Trebuchet MS" w:hAnsi="Trebuchet MS" w:cs="Trebuchet MS"/>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keepNext/>
      <w:keepLines/>
      <w:contextualSpacing/>
    </w:pPr>
    <w:rPr>
      <w:rFonts w:ascii="Trebuchet MS" w:eastAsia="Trebuchet MS" w:hAnsi="Trebuchet MS" w:cs="Trebuchet MS"/>
      <w:sz w:val="42"/>
      <w:szCs w:val="42"/>
    </w:rPr>
  </w:style>
  <w:style w:type="table" w:customStyle="1" w:styleId="TableNormal0">
    <w:name w:val="Table Normal"/>
    <w:tblPr>
      <w:tblCellMar>
        <w:top w:w="0" w:type="dxa"/>
        <w:left w:w="0" w:type="dxa"/>
        <w:bottom w:w="0" w:type="dxa"/>
        <w:right w:w="0" w:type="dxa"/>
      </w:tblCellMar>
    </w:tblPr>
  </w:style>
  <w:style w:type="character" w:styleId="Rimandocommento">
    <w:name w:val="annotation reference"/>
    <w:basedOn w:val="Carpredefinitoparagrafo"/>
    <w:uiPriority w:val="99"/>
    <w:semiHidden/>
    <w:unhideWhenUsed/>
    <w:qFormat/>
    <w:rsid w:val="008D3A32"/>
    <w:rPr>
      <w:sz w:val="16"/>
      <w:szCs w:val="16"/>
    </w:rPr>
  </w:style>
  <w:style w:type="character" w:customStyle="1" w:styleId="TestocommentoCarattere">
    <w:name w:val="Testo commento Carattere"/>
    <w:basedOn w:val="Carpredefinitoparagrafo"/>
    <w:link w:val="Testocommento"/>
    <w:uiPriority w:val="99"/>
    <w:semiHidden/>
    <w:qFormat/>
    <w:rsid w:val="008D3A32"/>
    <w:rPr>
      <w:sz w:val="20"/>
      <w:szCs w:val="20"/>
    </w:rPr>
  </w:style>
  <w:style w:type="character" w:customStyle="1" w:styleId="SoggettocommentoCarattere">
    <w:name w:val="Soggetto commento Carattere"/>
    <w:basedOn w:val="TestocommentoCarattere"/>
    <w:link w:val="Soggettocommento"/>
    <w:uiPriority w:val="99"/>
    <w:semiHidden/>
    <w:qFormat/>
    <w:rsid w:val="008D3A32"/>
    <w:rPr>
      <w:b/>
      <w:bCs/>
      <w:sz w:val="20"/>
      <w:szCs w:val="20"/>
    </w:rPr>
  </w:style>
  <w:style w:type="character" w:customStyle="1" w:styleId="TestofumettoCarattere">
    <w:name w:val="Testo fumetto Carattere"/>
    <w:basedOn w:val="Carpredefinitoparagrafo"/>
    <w:link w:val="Testofumetto"/>
    <w:uiPriority w:val="99"/>
    <w:semiHidden/>
    <w:qFormat/>
    <w:rsid w:val="008D3A32"/>
    <w:rPr>
      <w:rFonts w:ascii="Segoe UI" w:hAnsi="Segoe UI" w:cs="Segoe UI"/>
      <w:sz w:val="18"/>
      <w:szCs w:val="18"/>
    </w:rPr>
  </w:style>
  <w:style w:type="character" w:customStyle="1" w:styleId="ListLabel1">
    <w:name w:val="ListLabel 1"/>
    <w:qFormat/>
    <w:rPr>
      <w:rFonts w:ascii="Trebuchet MS" w:eastAsia="Trebuchet MS" w:hAnsi="Trebuchet MS" w:cs="Trebuchet MS"/>
      <w:color w:val="0000FF"/>
      <w:u w:val="single"/>
    </w:rPr>
  </w:style>
  <w:style w:type="character" w:customStyle="1" w:styleId="InternetLink">
    <w:name w:val="Internet Link"/>
    <w:basedOn w:val="Carpredefinitoparagrafo"/>
    <w:uiPriority w:val="99"/>
    <w:unhideWhenUsed/>
    <w:rsid w:val="008D62E4"/>
    <w:rPr>
      <w:color w:val="0000FF" w:themeColor="hyperlink"/>
      <w:u w:val="single"/>
    </w:rPr>
  </w:style>
  <w:style w:type="character" w:customStyle="1" w:styleId="ListLabel2">
    <w:name w:val="ListLabel 2"/>
    <w:qFormat/>
    <w:rPr>
      <w:rFonts w:ascii="Trebuchet MS" w:eastAsia="Trebuchet MS" w:hAnsi="Trebuchet MS" w:cs="Trebuchet MS"/>
      <w:color w:val="0000FF"/>
      <w:sz w:val="24"/>
      <w:szCs w:val="24"/>
      <w:u w:val="single"/>
    </w:rPr>
  </w:style>
  <w:style w:type="character" w:customStyle="1" w:styleId="ListLabel3">
    <w:name w:val="ListLabel 3"/>
    <w:qFormat/>
    <w:rPr>
      <w:rFonts w:ascii="Trebuchet MS" w:eastAsia="Trebuchet MS" w:hAnsi="Trebuchet MS" w:cs="Trebuchet MS"/>
      <w:color w:val="1155CC"/>
      <w:u w:val="single"/>
    </w:rPr>
  </w:style>
  <w:style w:type="character" w:customStyle="1" w:styleId="ListLabel4">
    <w:name w:val="ListLabel 4"/>
    <w:qFormat/>
    <w:rPr>
      <w:rFonts w:ascii="Trebuchet MS" w:eastAsia="Trebuchet MS" w:hAnsi="Trebuchet MS" w:cs="Trebuchet MS"/>
      <w:i/>
      <w:color w:val="0000FF"/>
      <w:u w:val="single"/>
    </w:rPr>
  </w:style>
  <w:style w:type="character" w:customStyle="1" w:styleId="ListLabel5">
    <w:name w:val="ListLabel 5"/>
    <w:qFormat/>
  </w:style>
  <w:style w:type="character" w:customStyle="1" w:styleId="ListLabel6">
    <w:name w:val="ListLabel 6"/>
    <w:qFormat/>
  </w:style>
  <w:style w:type="character" w:customStyle="1" w:styleId="ListLabel7">
    <w:name w:val="ListLabel 7"/>
    <w:qFormat/>
  </w:style>
  <w:style w:type="character" w:customStyle="1" w:styleId="ListLabel8">
    <w:name w:val="ListLabel 8"/>
    <w:qFormat/>
  </w:style>
  <w:style w:type="character" w:customStyle="1" w:styleId="ListLabel9">
    <w:name w:val="ListLabel 9"/>
    <w:qFormat/>
  </w:style>
  <w:style w:type="character" w:customStyle="1" w:styleId="ListLabel10">
    <w:name w:val="ListLabel 10"/>
    <w:qFormat/>
  </w:style>
  <w:style w:type="character" w:customStyle="1" w:styleId="VisitedInternetLink">
    <w:name w:val="Visited Internet Link"/>
    <w:rPr>
      <w:color w:val="800000"/>
      <w:u w:val="single"/>
    </w:rPr>
  </w:style>
  <w:style w:type="character" w:customStyle="1" w:styleId="Bullets">
    <w:name w:val="Bullets"/>
    <w:qFormat/>
    <w:rPr>
      <w:rFonts w:ascii="OpenSymbol" w:eastAsia="OpenSymbol" w:hAnsi="OpenSymbol" w:cs="OpenSymbol"/>
    </w:rPr>
  </w:style>
  <w:style w:type="character" w:customStyle="1" w:styleId="ListLabel11">
    <w:name w:val="ListLabel 11"/>
    <w:qFormat/>
    <w:rPr>
      <w:rFonts w:ascii="Trebuchet MS" w:hAnsi="Trebuchet M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style>
  <w:style w:type="character" w:customStyle="1" w:styleId="ListLabel21">
    <w:name w:val="ListLabel 21"/>
    <w:qFormat/>
    <w:rPr>
      <w:highlight w:val="yellow"/>
    </w:rPr>
  </w:style>
  <w:style w:type="character" w:customStyle="1" w:styleId="ListLabel22">
    <w:name w:val="ListLabel 22"/>
    <w:qFormat/>
  </w:style>
  <w:style w:type="character" w:customStyle="1" w:styleId="ListLabel23">
    <w:name w:val="ListLabel 23"/>
    <w:qFormat/>
    <w:rPr>
      <w:rFonts w:ascii="Trebuchet MS" w:eastAsia="Trebuchet MS" w:hAnsi="Trebuchet MS" w:cs="Trebuchet MS"/>
      <w:color w:val="000000"/>
    </w:rPr>
  </w:style>
  <w:style w:type="character" w:customStyle="1" w:styleId="ListLabel24">
    <w:name w:val="ListLabel 24"/>
    <w:qFormat/>
    <w:rPr>
      <w:rFonts w:ascii="Trebuchet MS" w:eastAsia="Trebuchet MS" w:hAnsi="Trebuchet MS" w:cs="Trebuchet MS"/>
    </w:rPr>
  </w:style>
  <w:style w:type="character" w:customStyle="1" w:styleId="ListLabel25">
    <w:name w:val="ListLabel 25"/>
    <w:qFormat/>
    <w:rPr>
      <w:rFonts w:ascii="Trebuchet MS" w:hAnsi="Trebuchet M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style>
  <w:style w:type="character" w:customStyle="1" w:styleId="ListLabel35">
    <w:name w:val="ListLabel 35"/>
    <w:qFormat/>
    <w:rPr>
      <w:highlight w:val="yellow"/>
    </w:rPr>
  </w:style>
  <w:style w:type="character" w:customStyle="1" w:styleId="ListLabel36">
    <w:name w:val="ListLabel 36"/>
    <w:qFormat/>
    <w:rPr>
      <w:rFonts w:ascii="Trebuchet MS" w:eastAsia="Trebuchet MS" w:hAnsi="Trebuchet MS" w:cs="Trebuchet MS"/>
      <w:color w:val="000000"/>
      <w:highlight w:val="yellow"/>
    </w:rPr>
  </w:style>
  <w:style w:type="character" w:customStyle="1" w:styleId="ListLabel37">
    <w:name w:val="ListLabel 37"/>
    <w:qFormat/>
  </w:style>
  <w:style w:type="character" w:customStyle="1" w:styleId="ListLabel38">
    <w:name w:val="ListLabel 38"/>
    <w:qFormat/>
    <w:rPr>
      <w:rFonts w:ascii="Trebuchet MS" w:eastAsia="Trebuchet MS" w:hAnsi="Trebuchet MS" w:cs="Trebuchet MS"/>
      <w:color w:val="000000"/>
    </w:rPr>
  </w:style>
  <w:style w:type="character" w:customStyle="1" w:styleId="ListLabel39">
    <w:name w:val="ListLabel 39"/>
    <w:qFormat/>
    <w:rPr>
      <w:rFonts w:ascii="Trebuchet MS" w:eastAsia="Trebuchet MS" w:hAnsi="Trebuchet MS" w:cs="Trebuchet MS"/>
    </w:rPr>
  </w:style>
  <w:style w:type="character" w:customStyle="1" w:styleId="Menzionenonrisolta1">
    <w:name w:val="Menzione non risolta1"/>
    <w:basedOn w:val="Carpredefinitoparagrafo"/>
    <w:uiPriority w:val="99"/>
    <w:semiHidden/>
    <w:unhideWhenUsed/>
    <w:qFormat/>
    <w:rsid w:val="008D62E4"/>
    <w:rPr>
      <w:color w:val="605E5C"/>
      <w:shd w:val="clear" w:color="auto" w:fill="E1DFDD"/>
    </w:rPr>
  </w:style>
  <w:style w:type="character" w:customStyle="1" w:styleId="ListLabel40">
    <w:name w:val="ListLabel 40"/>
    <w:qFormat/>
    <w:rPr>
      <w:rFonts w:ascii="Trebuchet MS" w:hAnsi="Trebuchet M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style>
  <w:style w:type="character" w:customStyle="1" w:styleId="ListLabel50">
    <w:name w:val="ListLabel 50"/>
    <w:qFormat/>
    <w:rPr>
      <w:rFonts w:ascii="Trebuchet MS" w:eastAsia="Trebuchet MS" w:hAnsi="Trebuchet MS" w:cs="Trebuchet MS"/>
    </w:rPr>
  </w:style>
  <w:style w:type="character" w:customStyle="1" w:styleId="ListLabel51">
    <w:name w:val="ListLabel 51"/>
    <w:qFormat/>
    <w:rPr>
      <w:sz w:val="22"/>
      <w:szCs w:val="22"/>
    </w:rPr>
  </w:style>
  <w:style w:type="character" w:customStyle="1" w:styleId="ListLabel52">
    <w:name w:val="ListLabel 52"/>
    <w:qFormat/>
    <w:rPr>
      <w:rFonts w:ascii="Trebuchet MS" w:eastAsia="Trebuchet MS" w:hAnsi="Trebuchet MS" w:cs="Trebuchet MS"/>
      <w:color w:val="000000"/>
    </w:rPr>
  </w:style>
  <w:style w:type="character" w:customStyle="1" w:styleId="ListLabel53">
    <w:name w:val="ListLabel 53"/>
    <w:qFormat/>
    <w:rPr>
      <w:rFonts w:ascii="Trebuchet MS" w:hAnsi="Trebuchet MS"/>
      <w:highlight w:val="green"/>
    </w:rPr>
  </w:style>
  <w:style w:type="character" w:customStyle="1" w:styleId="ListLabel54">
    <w:name w:val="ListLabel 54"/>
    <w:qFormat/>
    <w:rPr>
      <w:rFonts w:ascii="Trebuchet MS" w:hAnsi="Trebuchet M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style>
  <w:style w:type="character" w:customStyle="1" w:styleId="ListLabel64">
    <w:name w:val="ListLabel 64"/>
    <w:qFormat/>
    <w:rPr>
      <w:rFonts w:ascii="Trebuchet MS" w:eastAsia="Trebuchet MS" w:hAnsi="Trebuchet MS" w:cs="Trebuchet MS"/>
    </w:rPr>
  </w:style>
  <w:style w:type="character" w:customStyle="1" w:styleId="ListLabel65">
    <w:name w:val="ListLabel 65"/>
    <w:qFormat/>
    <w:rPr>
      <w:sz w:val="22"/>
      <w:szCs w:val="22"/>
    </w:rPr>
  </w:style>
  <w:style w:type="character" w:customStyle="1" w:styleId="ListLabel66">
    <w:name w:val="ListLabel 66"/>
    <w:qFormat/>
    <w:rPr>
      <w:rFonts w:ascii="Trebuchet MS" w:eastAsia="Trebuchet MS" w:hAnsi="Trebuchet MS" w:cs="Trebuchet MS"/>
      <w:color w:val="000000"/>
    </w:rPr>
  </w:style>
  <w:style w:type="character" w:customStyle="1" w:styleId="ListLabel67">
    <w:name w:val="ListLabel 67"/>
    <w:qFormat/>
    <w:rPr>
      <w:rFonts w:ascii="Trebuchet MS" w:hAnsi="Trebuchet MS"/>
    </w:rPr>
  </w:style>
  <w:style w:type="paragraph" w:customStyle="1" w:styleId="Heading">
    <w:name w:val="Heading"/>
    <w:basedOn w:val="Normale"/>
    <w:next w:val="Corpotesto"/>
    <w:qFormat/>
    <w:pPr>
      <w:keepNext/>
      <w:spacing w:before="240" w:after="120"/>
    </w:pPr>
    <w:rPr>
      <w:rFonts w:ascii="Liberation Sans" w:eastAsia="Arial Unicode MS" w:hAnsi="Liberation Sans" w:cs="Arial Unicode MS"/>
      <w:sz w:val="28"/>
      <w:szCs w:val="28"/>
    </w:rPr>
  </w:style>
  <w:style w:type="paragraph" w:styleId="Corpotesto">
    <w:name w:val="Body Text"/>
    <w:basedOn w:val="Normale"/>
    <w:pPr>
      <w:spacing w:after="140"/>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styleId="Sottotitolo">
    <w:name w:val="Subtitle"/>
    <w:basedOn w:val="Normale"/>
    <w:next w:val="Normale"/>
    <w:uiPriority w:val="11"/>
    <w:qFormat/>
    <w:pPr>
      <w:keepNext/>
      <w:keepLines/>
      <w:spacing w:after="200"/>
    </w:pPr>
    <w:rPr>
      <w:rFonts w:ascii="Trebuchet MS" w:eastAsia="Trebuchet MS" w:hAnsi="Trebuchet MS" w:cs="Trebuchet MS"/>
      <w:i/>
      <w:color w:val="666666"/>
      <w:sz w:val="26"/>
      <w:szCs w:val="26"/>
    </w:rPr>
  </w:style>
  <w:style w:type="paragraph" w:styleId="Testocommento">
    <w:name w:val="annotation text"/>
    <w:basedOn w:val="Normale"/>
    <w:link w:val="TestocommentoCarattere"/>
    <w:uiPriority w:val="99"/>
    <w:semiHidden/>
    <w:unhideWhenUsed/>
    <w:qFormat/>
    <w:rsid w:val="008D3A32"/>
    <w:pPr>
      <w:spacing w:line="240" w:lineRule="auto"/>
    </w:pPr>
    <w:rPr>
      <w:sz w:val="20"/>
      <w:szCs w:val="20"/>
    </w:rPr>
  </w:style>
  <w:style w:type="paragraph" w:styleId="Soggettocommento">
    <w:name w:val="annotation subject"/>
    <w:basedOn w:val="Testocommento"/>
    <w:link w:val="SoggettocommentoCarattere"/>
    <w:uiPriority w:val="99"/>
    <w:semiHidden/>
    <w:unhideWhenUsed/>
    <w:qFormat/>
    <w:rsid w:val="008D3A32"/>
    <w:rPr>
      <w:b/>
      <w:bCs/>
    </w:rPr>
  </w:style>
  <w:style w:type="paragraph" w:styleId="Testofumetto">
    <w:name w:val="Balloon Text"/>
    <w:basedOn w:val="Normale"/>
    <w:link w:val="TestofumettoCarattere"/>
    <w:uiPriority w:val="99"/>
    <w:semiHidden/>
    <w:unhideWhenUsed/>
    <w:qFormat/>
    <w:rsid w:val="008D3A32"/>
    <w:pPr>
      <w:spacing w:line="240" w:lineRule="auto"/>
    </w:pPr>
    <w:rPr>
      <w:rFonts w:ascii="Segoe UI" w:hAnsi="Segoe UI" w:cs="Segoe UI"/>
      <w:sz w:val="18"/>
      <w:szCs w:val="18"/>
    </w:rPr>
  </w:style>
  <w:style w:type="paragraph" w:styleId="Revisione">
    <w:name w:val="Revision"/>
    <w:uiPriority w:val="99"/>
    <w:semiHidden/>
    <w:qFormat/>
    <w:rsid w:val="004314D1"/>
  </w:style>
  <w:style w:type="paragraph" w:styleId="Pidipagina">
    <w:name w:val="footer"/>
    <w:basedOn w:val="Normale"/>
    <w:link w:val="PidipaginaCarattere"/>
    <w:uiPriority w:val="99"/>
  </w:style>
  <w:style w:type="paragraph" w:customStyle="1" w:styleId="TableContents">
    <w:name w:val="Table Contents"/>
    <w:basedOn w:val="Normale"/>
    <w:qFormat/>
    <w:pPr>
      <w:suppressLineNumbers/>
    </w:pPr>
  </w:style>
  <w:style w:type="paragraph" w:customStyle="1" w:styleId="TableHeading">
    <w:name w:val="Table Heading"/>
    <w:basedOn w:val="TableContents"/>
    <w:qFormat/>
    <w:pPr>
      <w:jc w:val="center"/>
    </w:pPr>
    <w:rPr>
      <w:b/>
      <w:bCs/>
    </w:rPr>
  </w:style>
  <w:style w:type="table" w:customStyle="1" w:styleId="TableNormal1">
    <w:name w:val="Table Normal"/>
    <w:tblPr>
      <w:tblCellMar>
        <w:top w:w="0" w:type="dxa"/>
        <w:left w:w="0" w:type="dxa"/>
        <w:bottom w:w="0" w:type="dxa"/>
        <w:right w:w="0" w:type="dxa"/>
      </w:tblCellMar>
    </w:tblPr>
  </w:style>
  <w:style w:type="paragraph" w:styleId="Paragrafoelenco">
    <w:name w:val="List Paragraph"/>
    <w:basedOn w:val="Normale"/>
    <w:uiPriority w:val="34"/>
    <w:qFormat/>
    <w:rsid w:val="00DD5D5C"/>
    <w:pPr>
      <w:ind w:left="720"/>
      <w:contextualSpacing/>
    </w:pPr>
  </w:style>
  <w:style w:type="character" w:styleId="Collegamentoipertestuale">
    <w:name w:val="Hyperlink"/>
    <w:basedOn w:val="Carpredefinitoparagrafo"/>
    <w:uiPriority w:val="99"/>
    <w:unhideWhenUsed/>
    <w:rsid w:val="00DD5D5C"/>
    <w:rPr>
      <w:color w:val="0000FF" w:themeColor="hyperlink"/>
      <w:u w:val="single"/>
    </w:rPr>
  </w:style>
  <w:style w:type="paragraph" w:styleId="Intestazione">
    <w:name w:val="header"/>
    <w:basedOn w:val="Normale"/>
    <w:link w:val="IntestazioneCarattere"/>
    <w:uiPriority w:val="99"/>
    <w:unhideWhenUsed/>
    <w:rsid w:val="0024416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44166"/>
    <w:rPr>
      <w:sz w:val="22"/>
    </w:rPr>
  </w:style>
  <w:style w:type="character" w:customStyle="1" w:styleId="PidipaginaCarattere">
    <w:name w:val="Piè di pagina Carattere"/>
    <w:basedOn w:val="Carpredefinitoparagrafo"/>
    <w:link w:val="Pidipagina"/>
    <w:uiPriority w:val="99"/>
    <w:rsid w:val="00244166"/>
    <w:rPr>
      <w:sz w:val="22"/>
    </w:rPr>
  </w:style>
  <w:style w:type="table" w:customStyle="1" w:styleId="a">
    <w:basedOn w:val="TableNormal1"/>
    <w:tblPr>
      <w:tblStyleRowBandSize w:val="1"/>
      <w:tblStyleColBandSize w:val="1"/>
      <w:tblCellMar>
        <w:top w:w="100" w:type="dxa"/>
        <w:left w:w="90" w:type="dxa"/>
        <w:bottom w:w="100" w:type="dxa"/>
        <w:right w:w="100" w:type="dxa"/>
      </w:tblCellMar>
    </w:tblPr>
  </w:style>
  <w:style w:type="table" w:customStyle="1" w:styleId="a0">
    <w:basedOn w:val="TableNormal1"/>
    <w:tblPr>
      <w:tblStyleRowBandSize w:val="1"/>
      <w:tblStyleColBandSize w:val="1"/>
      <w:tblCellMar>
        <w:top w:w="100" w:type="dxa"/>
        <w:left w:w="90" w:type="dxa"/>
        <w:bottom w:w="100" w:type="dxa"/>
        <w:right w:w="100" w:type="dxa"/>
      </w:tblCellMar>
    </w:tblPr>
  </w:style>
  <w:style w:type="table" w:customStyle="1" w:styleId="a1">
    <w:basedOn w:val="TableNormal1"/>
    <w:tblPr>
      <w:tblStyleRowBandSize w:val="1"/>
      <w:tblStyleColBandSize w:val="1"/>
      <w:tblCellMar>
        <w:top w:w="100" w:type="dxa"/>
        <w:left w:w="90" w:type="dxa"/>
        <w:bottom w:w="100" w:type="dxa"/>
        <w:right w:w="100" w:type="dxa"/>
      </w:tblCellMar>
    </w:tblPr>
  </w:style>
  <w:style w:type="table" w:customStyle="1" w:styleId="a2">
    <w:basedOn w:val="TableNormal1"/>
    <w:tblPr>
      <w:tblStyleRowBandSize w:val="1"/>
      <w:tblStyleColBandSize w:val="1"/>
      <w:tblCellMar>
        <w:top w:w="100" w:type="dxa"/>
        <w:left w:w="90" w:type="dxa"/>
        <w:bottom w:w="100" w:type="dxa"/>
        <w:right w:w="100" w:type="dxa"/>
      </w:tblCellMar>
    </w:tblPr>
  </w:style>
  <w:style w:type="table" w:customStyle="1" w:styleId="a3">
    <w:basedOn w:val="TableNormal1"/>
    <w:tblPr>
      <w:tblStyleRowBandSize w:val="1"/>
      <w:tblStyleColBandSize w:val="1"/>
      <w:tblCellMar>
        <w:top w:w="100" w:type="dxa"/>
        <w:left w:w="90" w:type="dxa"/>
        <w:bottom w:w="100" w:type="dxa"/>
        <w:right w:w="100" w:type="dxa"/>
      </w:tblCellMar>
    </w:tblPr>
  </w:style>
  <w:style w:type="table" w:customStyle="1" w:styleId="a4">
    <w:basedOn w:val="TableNormal1"/>
    <w:tblPr>
      <w:tblStyleRowBandSize w:val="1"/>
      <w:tblStyleColBandSize w:val="1"/>
      <w:tblCellMar>
        <w:top w:w="100" w:type="dxa"/>
        <w:left w:w="90" w:type="dxa"/>
        <w:bottom w:w="100" w:type="dxa"/>
        <w:right w:w="100" w:type="dxa"/>
      </w:tblCellMar>
    </w:tblPr>
  </w:style>
  <w:style w:type="table" w:customStyle="1" w:styleId="a5">
    <w:basedOn w:val="TableNormal1"/>
    <w:tblPr>
      <w:tblStyleRowBandSize w:val="1"/>
      <w:tblStyleColBandSize w:val="1"/>
      <w:tblCellMar>
        <w:top w:w="100" w:type="dxa"/>
        <w:left w:w="90" w:type="dxa"/>
        <w:bottom w:w="100" w:type="dxa"/>
        <w:right w:w="100" w:type="dxa"/>
      </w:tblCellMar>
    </w:tblPr>
  </w:style>
  <w:style w:type="table" w:customStyle="1" w:styleId="a6">
    <w:basedOn w:val="TableNormal1"/>
    <w:tblPr>
      <w:tblStyleRowBandSize w:val="1"/>
      <w:tblStyleColBandSize w:val="1"/>
      <w:tblCellMar>
        <w:top w:w="100" w:type="dxa"/>
        <w:left w:w="90" w:type="dxa"/>
        <w:bottom w:w="100" w:type="dxa"/>
        <w:right w:w="100" w:type="dxa"/>
      </w:tblCellMar>
    </w:tblPr>
  </w:style>
  <w:style w:type="table" w:customStyle="1" w:styleId="a7">
    <w:basedOn w:val="TableNormal1"/>
    <w:tblPr>
      <w:tblStyleRowBandSize w:val="1"/>
      <w:tblStyleColBandSize w:val="1"/>
      <w:tblCellMar>
        <w:top w:w="100" w:type="dxa"/>
        <w:left w:w="90" w:type="dxa"/>
        <w:bottom w:w="100" w:type="dxa"/>
        <w:right w:w="100" w:type="dxa"/>
      </w:tblCellMar>
    </w:tblPr>
  </w:style>
  <w:style w:type="table" w:customStyle="1" w:styleId="a8">
    <w:basedOn w:val="TableNormal1"/>
    <w:tblPr>
      <w:tblStyleRowBandSize w:val="1"/>
      <w:tblStyleColBandSize w:val="1"/>
      <w:tblCellMar>
        <w:top w:w="100" w:type="dxa"/>
        <w:left w:w="90" w:type="dxa"/>
        <w:bottom w:w="100" w:type="dxa"/>
        <w:right w:w="100" w:type="dxa"/>
      </w:tblCellMar>
    </w:tblPr>
  </w:style>
  <w:style w:type="table" w:customStyle="1" w:styleId="a9">
    <w:basedOn w:val="TableNormal1"/>
    <w:tblPr>
      <w:tblStyleRowBandSize w:val="1"/>
      <w:tblStyleColBandSize w:val="1"/>
      <w:tblCellMar>
        <w:top w:w="100" w:type="dxa"/>
        <w:left w:w="90" w:type="dxa"/>
        <w:bottom w:w="100" w:type="dxa"/>
        <w:right w:w="100" w:type="dxa"/>
      </w:tblCellMar>
    </w:tblPr>
  </w:style>
  <w:style w:type="table" w:customStyle="1" w:styleId="aa">
    <w:basedOn w:val="TableNormal1"/>
    <w:tblPr>
      <w:tblStyleRowBandSize w:val="1"/>
      <w:tblStyleColBandSize w:val="1"/>
      <w:tblCellMar>
        <w:top w:w="100" w:type="dxa"/>
        <w:left w:w="90" w:type="dxa"/>
        <w:bottom w:w="100" w:type="dxa"/>
        <w:right w:w="100" w:type="dxa"/>
      </w:tblCellMar>
    </w:tblPr>
  </w:style>
  <w:style w:type="table" w:customStyle="1" w:styleId="ab">
    <w:basedOn w:val="TableNormal1"/>
    <w:tblPr>
      <w:tblStyleRowBandSize w:val="1"/>
      <w:tblStyleColBandSize w:val="1"/>
      <w:tblCellMar>
        <w:top w:w="100" w:type="dxa"/>
        <w:left w:w="90" w:type="dxa"/>
        <w:bottom w:w="100" w:type="dxa"/>
        <w:right w:w="100" w:type="dxa"/>
      </w:tblCellMar>
    </w:tblPr>
  </w:style>
  <w:style w:type="table" w:customStyle="1" w:styleId="ac">
    <w:basedOn w:val="TableNormal1"/>
    <w:tblPr>
      <w:tblStyleRowBandSize w:val="1"/>
      <w:tblStyleColBandSize w:val="1"/>
      <w:tblCellMar>
        <w:top w:w="100" w:type="dxa"/>
        <w:left w:w="90" w:type="dxa"/>
        <w:bottom w:w="100" w:type="dxa"/>
        <w:right w:w="100" w:type="dxa"/>
      </w:tblCellMar>
    </w:tblPr>
  </w:style>
  <w:style w:type="table" w:customStyle="1" w:styleId="ad">
    <w:basedOn w:val="TableNormal1"/>
    <w:tblPr>
      <w:tblStyleRowBandSize w:val="1"/>
      <w:tblStyleColBandSize w:val="1"/>
      <w:tblCellMar>
        <w:top w:w="100" w:type="dxa"/>
        <w:left w:w="90" w:type="dxa"/>
        <w:bottom w:w="100" w:type="dxa"/>
        <w:right w:w="100" w:type="dxa"/>
      </w:tblCellMar>
    </w:tblPr>
  </w:style>
  <w:style w:type="table" w:customStyle="1" w:styleId="ae">
    <w:basedOn w:val="TableNormal1"/>
    <w:tblPr>
      <w:tblStyleRowBandSize w:val="1"/>
      <w:tblStyleColBandSize w:val="1"/>
      <w:tblCellMar>
        <w:top w:w="100" w:type="dxa"/>
        <w:left w:w="90" w:type="dxa"/>
        <w:bottom w:w="100" w:type="dxa"/>
        <w:right w:w="100" w:type="dxa"/>
      </w:tblCellMar>
    </w:tblPr>
  </w:style>
  <w:style w:type="table" w:customStyle="1" w:styleId="af">
    <w:basedOn w:val="TableNormal1"/>
    <w:tblPr>
      <w:tblStyleRowBandSize w:val="1"/>
      <w:tblStyleColBandSize w:val="1"/>
      <w:tblCellMar>
        <w:top w:w="100" w:type="dxa"/>
        <w:left w:w="90" w:type="dxa"/>
        <w:bottom w:w="100" w:type="dxa"/>
        <w:right w:w="100" w:type="dxa"/>
      </w:tblCellMar>
    </w:tblPr>
  </w:style>
  <w:style w:type="table" w:customStyle="1" w:styleId="af0">
    <w:basedOn w:val="TableNormal1"/>
    <w:tblPr>
      <w:tblStyleRowBandSize w:val="1"/>
      <w:tblStyleColBandSize w:val="1"/>
      <w:tblCellMar>
        <w:top w:w="100" w:type="dxa"/>
        <w:left w:w="90" w:type="dxa"/>
        <w:bottom w:w="100" w:type="dxa"/>
        <w:right w:w="100" w:type="dxa"/>
      </w:tblCellMar>
    </w:tblPr>
  </w:style>
  <w:style w:type="table" w:customStyle="1" w:styleId="af1">
    <w:basedOn w:val="TableNormal1"/>
    <w:tblPr>
      <w:tblStyleRowBandSize w:val="1"/>
      <w:tblStyleColBandSize w:val="1"/>
      <w:tblCellMar>
        <w:top w:w="100" w:type="dxa"/>
        <w:left w:w="90" w:type="dxa"/>
        <w:bottom w:w="100" w:type="dxa"/>
        <w:right w:w="100" w:type="dxa"/>
      </w:tblCellMar>
    </w:tblPr>
  </w:style>
  <w:style w:type="table" w:customStyle="1" w:styleId="af2">
    <w:basedOn w:val="TableNormal1"/>
    <w:tblPr>
      <w:tblStyleRowBandSize w:val="1"/>
      <w:tblStyleColBandSize w:val="1"/>
      <w:tblCellMar>
        <w:top w:w="100" w:type="dxa"/>
        <w:left w:w="90" w:type="dxa"/>
        <w:bottom w:w="100" w:type="dxa"/>
        <w:right w:w="100" w:type="dxa"/>
      </w:tblCellMar>
    </w:tblPr>
  </w:style>
  <w:style w:type="table" w:customStyle="1" w:styleId="af3">
    <w:basedOn w:val="TableNormal1"/>
    <w:tblPr>
      <w:tblStyleRowBandSize w:val="1"/>
      <w:tblStyleColBandSize w:val="1"/>
      <w:tblCellMar>
        <w:top w:w="100" w:type="dxa"/>
        <w:left w:w="90" w:type="dxa"/>
        <w:bottom w:w="100" w:type="dxa"/>
        <w:right w:w="100" w:type="dxa"/>
      </w:tblCellMar>
    </w:tblPr>
  </w:style>
  <w:style w:type="table" w:customStyle="1" w:styleId="af4">
    <w:basedOn w:val="TableNormal1"/>
    <w:tblPr>
      <w:tblStyleRowBandSize w:val="1"/>
      <w:tblStyleColBandSize w:val="1"/>
      <w:tblCellMar>
        <w:top w:w="100" w:type="dxa"/>
        <w:left w:w="90" w:type="dxa"/>
        <w:bottom w:w="100" w:type="dxa"/>
        <w:right w:w="100" w:type="dxa"/>
      </w:tblCellMar>
    </w:tblPr>
  </w:style>
  <w:style w:type="table" w:customStyle="1" w:styleId="af5">
    <w:basedOn w:val="TableNormal1"/>
    <w:tblPr>
      <w:tblStyleRowBandSize w:val="1"/>
      <w:tblStyleColBandSize w:val="1"/>
      <w:tblCellMar>
        <w:top w:w="100" w:type="dxa"/>
        <w:left w:w="90" w:type="dxa"/>
        <w:bottom w:w="100" w:type="dxa"/>
        <w:right w:w="100" w:type="dxa"/>
      </w:tblCellMar>
    </w:tblPr>
  </w:style>
  <w:style w:type="table" w:customStyle="1" w:styleId="af6">
    <w:basedOn w:val="TableNormal1"/>
    <w:tblPr>
      <w:tblStyleRowBandSize w:val="1"/>
      <w:tblStyleColBandSize w:val="1"/>
      <w:tblCellMar>
        <w:top w:w="100" w:type="dxa"/>
        <w:left w:w="90" w:type="dxa"/>
        <w:bottom w:w="100" w:type="dxa"/>
        <w:right w:w="100" w:type="dxa"/>
      </w:tblCellMar>
    </w:tblPr>
  </w:style>
  <w:style w:type="table" w:customStyle="1" w:styleId="af7">
    <w:basedOn w:val="TableNormal1"/>
    <w:tblPr>
      <w:tblStyleRowBandSize w:val="1"/>
      <w:tblStyleColBandSize w:val="1"/>
      <w:tblCellMar>
        <w:top w:w="100" w:type="dxa"/>
        <w:left w:w="90" w:type="dxa"/>
        <w:bottom w:w="100" w:type="dxa"/>
        <w:right w:w="100" w:type="dxa"/>
      </w:tblCellMar>
    </w:tblPr>
  </w:style>
  <w:style w:type="table" w:customStyle="1" w:styleId="af8">
    <w:basedOn w:val="TableNormal1"/>
    <w:tblPr>
      <w:tblStyleRowBandSize w:val="1"/>
      <w:tblStyleColBandSize w:val="1"/>
      <w:tblCellMar>
        <w:top w:w="100" w:type="dxa"/>
        <w:left w:w="90" w:type="dxa"/>
        <w:bottom w:w="100" w:type="dxa"/>
        <w:right w:w="100" w:type="dxa"/>
      </w:tblCellMar>
    </w:tblPr>
  </w:style>
  <w:style w:type="table" w:customStyle="1" w:styleId="af9">
    <w:basedOn w:val="TableNormal1"/>
    <w:tblPr>
      <w:tblStyleRowBandSize w:val="1"/>
      <w:tblStyleColBandSize w:val="1"/>
      <w:tblCellMar>
        <w:top w:w="100" w:type="dxa"/>
        <w:left w:w="90" w:type="dxa"/>
        <w:bottom w:w="100" w:type="dxa"/>
        <w:right w:w="100" w:type="dxa"/>
      </w:tblCellMar>
    </w:tblPr>
  </w:style>
  <w:style w:type="table" w:customStyle="1" w:styleId="afa">
    <w:basedOn w:val="TableNormal1"/>
    <w:tblPr>
      <w:tblStyleRowBandSize w:val="1"/>
      <w:tblStyleColBandSize w:val="1"/>
      <w:tblCellMar>
        <w:top w:w="100" w:type="dxa"/>
        <w:left w:w="90" w:type="dxa"/>
        <w:bottom w:w="100" w:type="dxa"/>
        <w:right w:w="100" w:type="dxa"/>
      </w:tblCellMar>
    </w:tblPr>
  </w:style>
  <w:style w:type="table" w:customStyle="1" w:styleId="afb">
    <w:basedOn w:val="TableNormal1"/>
    <w:tblPr>
      <w:tblStyleRowBandSize w:val="1"/>
      <w:tblStyleColBandSize w:val="1"/>
      <w:tblCellMar>
        <w:top w:w="100" w:type="dxa"/>
        <w:left w:w="90" w:type="dxa"/>
        <w:bottom w:w="100" w:type="dxa"/>
        <w:right w:w="100" w:type="dxa"/>
      </w:tblCellMar>
    </w:tblPr>
  </w:style>
  <w:style w:type="table" w:customStyle="1" w:styleId="afc">
    <w:basedOn w:val="TableNormal1"/>
    <w:tblPr>
      <w:tblStyleRowBandSize w:val="1"/>
      <w:tblStyleColBandSize w:val="1"/>
      <w:tblCellMar>
        <w:top w:w="100" w:type="dxa"/>
        <w:left w:w="90" w:type="dxa"/>
        <w:bottom w:w="100" w:type="dxa"/>
        <w:right w:w="100" w:type="dxa"/>
      </w:tblCellMar>
    </w:tblPr>
  </w:style>
  <w:style w:type="table" w:customStyle="1" w:styleId="afd">
    <w:basedOn w:val="TableNormal1"/>
    <w:tblPr>
      <w:tblStyleRowBandSize w:val="1"/>
      <w:tblStyleColBandSize w:val="1"/>
      <w:tblCellMar>
        <w:top w:w="100" w:type="dxa"/>
        <w:left w:w="90" w:type="dxa"/>
        <w:bottom w:w="100" w:type="dxa"/>
        <w:right w:w="100" w:type="dxa"/>
      </w:tblCellMar>
    </w:tblPr>
  </w:style>
  <w:style w:type="table" w:customStyle="1" w:styleId="afe">
    <w:basedOn w:val="TableNormal1"/>
    <w:tblPr>
      <w:tblStyleRowBandSize w:val="1"/>
      <w:tblStyleColBandSize w:val="1"/>
      <w:tblCellMar>
        <w:top w:w="100" w:type="dxa"/>
        <w:left w:w="90" w:type="dxa"/>
        <w:bottom w:w="100" w:type="dxa"/>
        <w:right w:w="100" w:type="dxa"/>
      </w:tblCellMar>
    </w:tblPr>
  </w:style>
  <w:style w:type="table" w:customStyle="1" w:styleId="aff">
    <w:basedOn w:val="TableNormal1"/>
    <w:tblPr>
      <w:tblStyleRowBandSize w:val="1"/>
      <w:tblStyleColBandSize w:val="1"/>
      <w:tblCellMar>
        <w:top w:w="100" w:type="dxa"/>
        <w:left w:w="90" w:type="dxa"/>
        <w:bottom w:w="100" w:type="dxa"/>
        <w:right w:w="100" w:type="dxa"/>
      </w:tblCellMar>
    </w:tblPr>
  </w:style>
  <w:style w:type="table" w:customStyle="1" w:styleId="aff0">
    <w:basedOn w:val="TableNormal1"/>
    <w:tblPr>
      <w:tblStyleRowBandSize w:val="1"/>
      <w:tblStyleColBandSize w:val="1"/>
      <w:tblCellMar>
        <w:top w:w="100" w:type="dxa"/>
        <w:left w:w="90" w:type="dxa"/>
        <w:bottom w:w="100" w:type="dxa"/>
        <w:right w:w="100" w:type="dxa"/>
      </w:tblCellMar>
    </w:tblPr>
  </w:style>
  <w:style w:type="table" w:customStyle="1" w:styleId="aff1">
    <w:basedOn w:val="TableNormal1"/>
    <w:tblPr>
      <w:tblStyleRowBandSize w:val="1"/>
      <w:tblStyleColBandSize w:val="1"/>
      <w:tblCellMar>
        <w:top w:w="100" w:type="dxa"/>
        <w:left w:w="90" w:type="dxa"/>
        <w:bottom w:w="100" w:type="dxa"/>
        <w:right w:w="100" w:type="dxa"/>
      </w:tblCellMar>
    </w:tblPr>
  </w:style>
  <w:style w:type="table" w:customStyle="1" w:styleId="aff2">
    <w:basedOn w:val="TableNormal1"/>
    <w:tblPr>
      <w:tblStyleRowBandSize w:val="1"/>
      <w:tblStyleColBandSize w:val="1"/>
      <w:tblCellMar>
        <w:top w:w="100" w:type="dxa"/>
        <w:left w:w="90" w:type="dxa"/>
        <w:bottom w:w="100" w:type="dxa"/>
        <w:right w:w="100" w:type="dxa"/>
      </w:tblCellMar>
    </w:tblPr>
  </w:style>
  <w:style w:type="table" w:customStyle="1" w:styleId="aff3">
    <w:basedOn w:val="TableNormal1"/>
    <w:tblPr>
      <w:tblStyleRowBandSize w:val="1"/>
      <w:tblStyleColBandSize w:val="1"/>
      <w:tblCellMar>
        <w:top w:w="100" w:type="dxa"/>
        <w:left w:w="90" w:type="dxa"/>
        <w:bottom w:w="100" w:type="dxa"/>
        <w:right w:w="100" w:type="dxa"/>
      </w:tblCellMar>
    </w:tblPr>
  </w:style>
  <w:style w:type="table" w:customStyle="1" w:styleId="aff4">
    <w:basedOn w:val="TableNormal1"/>
    <w:tblPr>
      <w:tblStyleRowBandSize w:val="1"/>
      <w:tblStyleColBandSize w:val="1"/>
      <w:tblCellMar>
        <w:top w:w="100" w:type="dxa"/>
        <w:left w:w="90" w:type="dxa"/>
        <w:bottom w:w="100" w:type="dxa"/>
        <w:right w:w="100" w:type="dxa"/>
      </w:tblCellMar>
    </w:tblPr>
  </w:style>
  <w:style w:type="table" w:customStyle="1" w:styleId="aff5">
    <w:basedOn w:val="TableNormal1"/>
    <w:tblPr>
      <w:tblStyleRowBandSize w:val="1"/>
      <w:tblStyleColBandSize w:val="1"/>
      <w:tblCellMar>
        <w:top w:w="100" w:type="dxa"/>
        <w:left w:w="90" w:type="dxa"/>
        <w:bottom w:w="100" w:type="dxa"/>
        <w:right w:w="100" w:type="dxa"/>
      </w:tblCellMar>
    </w:tblPr>
  </w:style>
  <w:style w:type="table" w:customStyle="1" w:styleId="aff6">
    <w:basedOn w:val="TableNormal1"/>
    <w:tblPr>
      <w:tblStyleRowBandSize w:val="1"/>
      <w:tblStyleColBandSize w:val="1"/>
      <w:tblCellMar>
        <w:top w:w="100" w:type="dxa"/>
        <w:left w:w="90" w:type="dxa"/>
        <w:bottom w:w="100" w:type="dxa"/>
        <w:right w:w="100" w:type="dxa"/>
      </w:tblCellMar>
    </w:tblPr>
  </w:style>
  <w:style w:type="table" w:customStyle="1" w:styleId="aff7">
    <w:basedOn w:val="TableNormal1"/>
    <w:tblPr>
      <w:tblStyleRowBandSize w:val="1"/>
      <w:tblStyleColBandSize w:val="1"/>
      <w:tblCellMar>
        <w:top w:w="100" w:type="dxa"/>
        <w:left w:w="90" w:type="dxa"/>
        <w:bottom w:w="100" w:type="dxa"/>
        <w:right w:w="100" w:type="dxa"/>
      </w:tblCellMar>
    </w:tblPr>
  </w:style>
  <w:style w:type="table" w:customStyle="1" w:styleId="aff8">
    <w:basedOn w:val="TableNormal1"/>
    <w:tblPr>
      <w:tblStyleRowBandSize w:val="1"/>
      <w:tblStyleColBandSize w:val="1"/>
      <w:tblCellMar>
        <w:top w:w="100" w:type="dxa"/>
        <w:left w:w="90" w:type="dxa"/>
        <w:bottom w:w="100" w:type="dxa"/>
        <w:right w:w="100" w:type="dxa"/>
      </w:tblCellMar>
    </w:tblPr>
  </w:style>
  <w:style w:type="table" w:customStyle="1" w:styleId="aff9">
    <w:basedOn w:val="TableNormal1"/>
    <w:tblPr>
      <w:tblStyleRowBandSize w:val="1"/>
      <w:tblStyleColBandSize w:val="1"/>
      <w:tblCellMar>
        <w:top w:w="100" w:type="dxa"/>
        <w:left w:w="90" w:type="dxa"/>
        <w:bottom w:w="100" w:type="dxa"/>
        <w:right w:w="100" w:type="dxa"/>
      </w:tblCellMar>
    </w:tblPr>
  </w:style>
  <w:style w:type="table" w:customStyle="1" w:styleId="affa">
    <w:basedOn w:val="TableNormal1"/>
    <w:tblPr>
      <w:tblStyleRowBandSize w:val="1"/>
      <w:tblStyleColBandSize w:val="1"/>
      <w:tblCellMar>
        <w:top w:w="100" w:type="dxa"/>
        <w:left w:w="90" w:type="dxa"/>
        <w:bottom w:w="100" w:type="dxa"/>
        <w:right w:w="100" w:type="dxa"/>
      </w:tblCellMar>
    </w:tblPr>
  </w:style>
  <w:style w:type="table" w:customStyle="1" w:styleId="affb">
    <w:basedOn w:val="TableNormal1"/>
    <w:tblPr>
      <w:tblStyleRowBandSize w:val="1"/>
      <w:tblStyleColBandSize w:val="1"/>
      <w:tblCellMar>
        <w:top w:w="100" w:type="dxa"/>
        <w:left w:w="90" w:type="dxa"/>
        <w:bottom w:w="100" w:type="dxa"/>
        <w:right w:w="100" w:type="dxa"/>
      </w:tblCellMar>
    </w:tblPr>
  </w:style>
  <w:style w:type="table" w:customStyle="1" w:styleId="affc">
    <w:basedOn w:val="TableNormal1"/>
    <w:tblPr>
      <w:tblStyleRowBandSize w:val="1"/>
      <w:tblStyleColBandSize w:val="1"/>
      <w:tblCellMar>
        <w:top w:w="100" w:type="dxa"/>
        <w:left w:w="90" w:type="dxa"/>
        <w:bottom w:w="100" w:type="dxa"/>
        <w:right w:w="100" w:type="dxa"/>
      </w:tblCellMar>
    </w:tblPr>
  </w:style>
  <w:style w:type="table" w:customStyle="1" w:styleId="affd">
    <w:basedOn w:val="TableNormal1"/>
    <w:tblPr>
      <w:tblStyleRowBandSize w:val="1"/>
      <w:tblStyleColBandSize w:val="1"/>
      <w:tblCellMar>
        <w:top w:w="100" w:type="dxa"/>
        <w:left w:w="90" w:type="dxa"/>
        <w:bottom w:w="100" w:type="dxa"/>
        <w:right w:w="100" w:type="dxa"/>
      </w:tblCellMar>
    </w:tblPr>
  </w:style>
  <w:style w:type="table" w:customStyle="1" w:styleId="affe">
    <w:basedOn w:val="TableNormal1"/>
    <w:tblPr>
      <w:tblStyleRowBandSize w:val="1"/>
      <w:tblStyleColBandSize w:val="1"/>
      <w:tblCellMar>
        <w:top w:w="100" w:type="dxa"/>
        <w:left w:w="90" w:type="dxa"/>
        <w:bottom w:w="100" w:type="dxa"/>
        <w:right w:w="100" w:type="dxa"/>
      </w:tblCellMar>
    </w:tblPr>
  </w:style>
  <w:style w:type="table" w:customStyle="1" w:styleId="afff">
    <w:basedOn w:val="TableNormal1"/>
    <w:tblPr>
      <w:tblStyleRowBandSize w:val="1"/>
      <w:tblStyleColBandSize w:val="1"/>
      <w:tblCellMar>
        <w:top w:w="100" w:type="dxa"/>
        <w:left w:w="90" w:type="dxa"/>
        <w:bottom w:w="100" w:type="dxa"/>
        <w:right w:w="100" w:type="dxa"/>
      </w:tblCellMar>
    </w:tblPr>
  </w:style>
  <w:style w:type="table" w:customStyle="1" w:styleId="afff0">
    <w:basedOn w:val="TableNormal1"/>
    <w:tblPr>
      <w:tblStyleRowBandSize w:val="1"/>
      <w:tblStyleColBandSize w:val="1"/>
      <w:tblCellMar>
        <w:top w:w="100" w:type="dxa"/>
        <w:left w:w="90" w:type="dxa"/>
        <w:bottom w:w="100" w:type="dxa"/>
        <w:right w:w="100" w:type="dxa"/>
      </w:tblCellMar>
    </w:tblPr>
  </w:style>
  <w:style w:type="table" w:customStyle="1" w:styleId="afff1">
    <w:basedOn w:val="TableNormal1"/>
    <w:tblPr>
      <w:tblStyleRowBandSize w:val="1"/>
      <w:tblStyleColBandSize w:val="1"/>
      <w:tblCellMar>
        <w:top w:w="100" w:type="dxa"/>
        <w:left w:w="90" w:type="dxa"/>
        <w:bottom w:w="100" w:type="dxa"/>
        <w:right w:w="100" w:type="dxa"/>
      </w:tblCellMar>
    </w:tblPr>
  </w:style>
  <w:style w:type="table" w:customStyle="1" w:styleId="afff2">
    <w:basedOn w:val="TableNormal1"/>
    <w:tblPr>
      <w:tblStyleRowBandSize w:val="1"/>
      <w:tblStyleColBandSize w:val="1"/>
      <w:tblCellMar>
        <w:top w:w="100" w:type="dxa"/>
        <w:left w:w="90" w:type="dxa"/>
        <w:bottom w:w="100" w:type="dxa"/>
        <w:right w:w="100" w:type="dxa"/>
      </w:tblCellMar>
    </w:tblPr>
  </w:style>
  <w:style w:type="table" w:customStyle="1" w:styleId="afff3">
    <w:basedOn w:val="TableNormal1"/>
    <w:tblPr>
      <w:tblStyleRowBandSize w:val="1"/>
      <w:tblStyleColBandSize w:val="1"/>
      <w:tblCellMar>
        <w:top w:w="100" w:type="dxa"/>
        <w:left w:w="90" w:type="dxa"/>
        <w:bottom w:w="100" w:type="dxa"/>
        <w:right w:w="100" w:type="dxa"/>
      </w:tblCellMar>
    </w:tblPr>
  </w:style>
  <w:style w:type="table" w:customStyle="1" w:styleId="afff4">
    <w:basedOn w:val="TableNormal1"/>
    <w:tblPr>
      <w:tblStyleRowBandSize w:val="1"/>
      <w:tblStyleColBandSize w:val="1"/>
      <w:tblCellMar>
        <w:top w:w="100" w:type="dxa"/>
        <w:left w:w="90" w:type="dxa"/>
        <w:bottom w:w="100" w:type="dxa"/>
        <w:right w:w="100" w:type="dxa"/>
      </w:tblCellMar>
    </w:tblPr>
  </w:style>
  <w:style w:type="table" w:customStyle="1" w:styleId="afff5">
    <w:basedOn w:val="TableNormal1"/>
    <w:tblPr>
      <w:tblStyleRowBandSize w:val="1"/>
      <w:tblStyleColBandSize w:val="1"/>
      <w:tblCellMar>
        <w:top w:w="100" w:type="dxa"/>
        <w:left w:w="90" w:type="dxa"/>
        <w:bottom w:w="100" w:type="dxa"/>
        <w:right w:w="100" w:type="dxa"/>
      </w:tblCellMar>
    </w:tblPr>
  </w:style>
  <w:style w:type="table" w:customStyle="1" w:styleId="afff6">
    <w:basedOn w:val="TableNormal1"/>
    <w:tblPr>
      <w:tblStyleRowBandSize w:val="1"/>
      <w:tblStyleColBandSize w:val="1"/>
      <w:tblCellMar>
        <w:top w:w="100" w:type="dxa"/>
        <w:left w:w="90" w:type="dxa"/>
        <w:bottom w:w="100" w:type="dxa"/>
        <w:right w:w="100" w:type="dxa"/>
      </w:tblCellMar>
    </w:tblPr>
  </w:style>
  <w:style w:type="table" w:customStyle="1" w:styleId="afff7">
    <w:basedOn w:val="TableNormal1"/>
    <w:tblPr>
      <w:tblStyleRowBandSize w:val="1"/>
      <w:tblStyleColBandSize w:val="1"/>
      <w:tblCellMar>
        <w:top w:w="100" w:type="dxa"/>
        <w:left w:w="90" w:type="dxa"/>
        <w:bottom w:w="100" w:type="dxa"/>
        <w:right w:w="100" w:type="dxa"/>
      </w:tblCellMar>
    </w:tblPr>
  </w:style>
  <w:style w:type="table" w:customStyle="1" w:styleId="afff8">
    <w:basedOn w:val="TableNormal1"/>
    <w:tblPr>
      <w:tblStyleRowBandSize w:val="1"/>
      <w:tblStyleColBandSize w:val="1"/>
      <w:tblCellMar>
        <w:top w:w="100" w:type="dxa"/>
        <w:left w:w="90" w:type="dxa"/>
        <w:bottom w:w="100" w:type="dxa"/>
        <w:right w:w="100" w:type="dxa"/>
      </w:tblCellMar>
    </w:tblPr>
  </w:style>
  <w:style w:type="character" w:customStyle="1" w:styleId="Menzionenonrisolta2">
    <w:name w:val="Menzione non risolta2"/>
    <w:basedOn w:val="Carpredefinitoparagrafo"/>
    <w:uiPriority w:val="99"/>
    <w:semiHidden/>
    <w:unhideWhenUsed/>
    <w:rsid w:val="007C1265"/>
    <w:rPr>
      <w:color w:val="605E5C"/>
      <w:shd w:val="clear" w:color="auto" w:fill="E1DFDD"/>
    </w:rPr>
  </w:style>
  <w:style w:type="table" w:customStyle="1" w:styleId="afff9">
    <w:basedOn w:val="TableNormal0"/>
    <w:tblPr>
      <w:tblStyleRowBandSize w:val="1"/>
      <w:tblStyleColBandSize w:val="1"/>
      <w:tblCellMar>
        <w:top w:w="100" w:type="dxa"/>
        <w:left w:w="90" w:type="dxa"/>
        <w:bottom w:w="100" w:type="dxa"/>
        <w:right w:w="100" w:type="dxa"/>
      </w:tblCellMar>
    </w:tblPr>
  </w:style>
  <w:style w:type="table" w:customStyle="1" w:styleId="afffa">
    <w:basedOn w:val="TableNormal0"/>
    <w:tblPr>
      <w:tblStyleRowBandSize w:val="1"/>
      <w:tblStyleColBandSize w:val="1"/>
      <w:tblCellMar>
        <w:top w:w="100" w:type="dxa"/>
        <w:left w:w="90" w:type="dxa"/>
        <w:bottom w:w="100" w:type="dxa"/>
        <w:right w:w="100" w:type="dxa"/>
      </w:tblCellMar>
    </w:tblPr>
  </w:style>
  <w:style w:type="table" w:customStyle="1" w:styleId="afffb">
    <w:basedOn w:val="TableNormal0"/>
    <w:tblPr>
      <w:tblStyleRowBandSize w:val="1"/>
      <w:tblStyleColBandSize w:val="1"/>
      <w:tblCellMar>
        <w:top w:w="100" w:type="dxa"/>
        <w:left w:w="90" w:type="dxa"/>
        <w:bottom w:w="100" w:type="dxa"/>
        <w:right w:w="100" w:type="dxa"/>
      </w:tblCellMar>
    </w:tblPr>
  </w:style>
  <w:style w:type="table" w:customStyle="1" w:styleId="afffc">
    <w:basedOn w:val="TableNormal0"/>
    <w:tblPr>
      <w:tblStyleRowBandSize w:val="1"/>
      <w:tblStyleColBandSize w:val="1"/>
      <w:tblCellMar>
        <w:top w:w="100" w:type="dxa"/>
        <w:left w:w="90" w:type="dxa"/>
        <w:bottom w:w="100" w:type="dxa"/>
        <w:right w:w="100" w:type="dxa"/>
      </w:tblCellMar>
    </w:tblPr>
  </w:style>
  <w:style w:type="table" w:customStyle="1" w:styleId="afffd">
    <w:basedOn w:val="TableNormal0"/>
    <w:tblPr>
      <w:tblStyleRowBandSize w:val="1"/>
      <w:tblStyleColBandSize w:val="1"/>
      <w:tblCellMar>
        <w:top w:w="100" w:type="dxa"/>
        <w:left w:w="90" w:type="dxa"/>
        <w:bottom w:w="100" w:type="dxa"/>
        <w:right w:w="100" w:type="dxa"/>
      </w:tblCellMar>
    </w:tblPr>
  </w:style>
  <w:style w:type="table" w:customStyle="1" w:styleId="afffe">
    <w:basedOn w:val="TableNormal0"/>
    <w:tblPr>
      <w:tblStyleRowBandSize w:val="1"/>
      <w:tblStyleColBandSize w:val="1"/>
      <w:tblCellMar>
        <w:top w:w="100" w:type="dxa"/>
        <w:left w:w="90" w:type="dxa"/>
        <w:bottom w:w="100" w:type="dxa"/>
        <w:right w:w="100" w:type="dxa"/>
      </w:tblCellMar>
    </w:tblPr>
  </w:style>
  <w:style w:type="table" w:customStyle="1" w:styleId="affff">
    <w:basedOn w:val="TableNormal0"/>
    <w:tblPr>
      <w:tblStyleRowBandSize w:val="1"/>
      <w:tblStyleColBandSize w:val="1"/>
      <w:tblCellMar>
        <w:top w:w="100" w:type="dxa"/>
        <w:left w:w="90" w:type="dxa"/>
        <w:bottom w:w="100" w:type="dxa"/>
        <w:right w:w="100" w:type="dxa"/>
      </w:tblCellMar>
    </w:tblPr>
  </w:style>
  <w:style w:type="table" w:customStyle="1" w:styleId="affff0">
    <w:basedOn w:val="TableNormal0"/>
    <w:tblPr>
      <w:tblStyleRowBandSize w:val="1"/>
      <w:tblStyleColBandSize w:val="1"/>
      <w:tblCellMar>
        <w:top w:w="100" w:type="dxa"/>
        <w:left w:w="90" w:type="dxa"/>
        <w:bottom w:w="100" w:type="dxa"/>
        <w:right w:w="100" w:type="dxa"/>
      </w:tblCellMar>
    </w:tblPr>
  </w:style>
  <w:style w:type="table" w:customStyle="1" w:styleId="affff1">
    <w:basedOn w:val="TableNormal0"/>
    <w:tblPr>
      <w:tblStyleRowBandSize w:val="1"/>
      <w:tblStyleColBandSize w:val="1"/>
      <w:tblCellMar>
        <w:top w:w="100" w:type="dxa"/>
        <w:left w:w="90" w:type="dxa"/>
        <w:bottom w:w="100" w:type="dxa"/>
        <w:right w:w="100" w:type="dxa"/>
      </w:tblCellMar>
    </w:tblPr>
  </w:style>
  <w:style w:type="table" w:customStyle="1" w:styleId="affff2">
    <w:basedOn w:val="TableNormal0"/>
    <w:tblPr>
      <w:tblStyleRowBandSize w:val="1"/>
      <w:tblStyleColBandSize w:val="1"/>
      <w:tblCellMar>
        <w:top w:w="100" w:type="dxa"/>
        <w:left w:w="90" w:type="dxa"/>
        <w:bottom w:w="100" w:type="dxa"/>
        <w:right w:w="100" w:type="dxa"/>
      </w:tblCellMar>
    </w:tblPr>
  </w:style>
  <w:style w:type="table" w:customStyle="1" w:styleId="affff3">
    <w:basedOn w:val="TableNormal0"/>
    <w:tblPr>
      <w:tblStyleRowBandSize w:val="1"/>
      <w:tblStyleColBandSize w:val="1"/>
      <w:tblCellMar>
        <w:top w:w="100" w:type="dxa"/>
        <w:left w:w="90" w:type="dxa"/>
        <w:bottom w:w="100" w:type="dxa"/>
        <w:right w:w="100" w:type="dxa"/>
      </w:tblCellMar>
    </w:tblPr>
  </w:style>
  <w:style w:type="table" w:customStyle="1" w:styleId="affff4">
    <w:basedOn w:val="TableNormal0"/>
    <w:tblPr>
      <w:tblStyleRowBandSize w:val="1"/>
      <w:tblStyleColBandSize w:val="1"/>
      <w:tblCellMar>
        <w:top w:w="100" w:type="dxa"/>
        <w:left w:w="90" w:type="dxa"/>
        <w:bottom w:w="100" w:type="dxa"/>
        <w:right w:w="100" w:type="dxa"/>
      </w:tblCellMar>
    </w:tblPr>
  </w:style>
  <w:style w:type="table" w:customStyle="1" w:styleId="affff5">
    <w:basedOn w:val="TableNormal0"/>
    <w:tblPr>
      <w:tblStyleRowBandSize w:val="1"/>
      <w:tblStyleColBandSize w:val="1"/>
      <w:tblCellMar>
        <w:top w:w="100" w:type="dxa"/>
        <w:left w:w="90" w:type="dxa"/>
        <w:bottom w:w="100" w:type="dxa"/>
        <w:right w:w="100" w:type="dxa"/>
      </w:tblCellMar>
    </w:tblPr>
  </w:style>
  <w:style w:type="table" w:customStyle="1" w:styleId="affff6">
    <w:basedOn w:val="TableNormal0"/>
    <w:tblPr>
      <w:tblStyleRowBandSize w:val="1"/>
      <w:tblStyleColBandSize w:val="1"/>
      <w:tblCellMar>
        <w:top w:w="100" w:type="dxa"/>
        <w:left w:w="90" w:type="dxa"/>
        <w:bottom w:w="100" w:type="dxa"/>
        <w:right w:w="100" w:type="dxa"/>
      </w:tblCellMar>
    </w:tblPr>
  </w:style>
  <w:style w:type="table" w:customStyle="1" w:styleId="affff7">
    <w:basedOn w:val="TableNormal0"/>
    <w:tblPr>
      <w:tblStyleRowBandSize w:val="1"/>
      <w:tblStyleColBandSize w:val="1"/>
      <w:tblCellMar>
        <w:top w:w="100" w:type="dxa"/>
        <w:left w:w="90" w:type="dxa"/>
        <w:bottom w:w="100" w:type="dxa"/>
        <w:right w:w="100" w:type="dxa"/>
      </w:tblCellMar>
    </w:tblPr>
  </w:style>
  <w:style w:type="table" w:customStyle="1" w:styleId="affff8">
    <w:basedOn w:val="TableNormal0"/>
    <w:tblPr>
      <w:tblStyleRowBandSize w:val="1"/>
      <w:tblStyleColBandSize w:val="1"/>
      <w:tblCellMar>
        <w:top w:w="100" w:type="dxa"/>
        <w:left w:w="90" w:type="dxa"/>
        <w:bottom w:w="100" w:type="dxa"/>
        <w:right w:w="100" w:type="dxa"/>
      </w:tblCellMar>
    </w:tblPr>
  </w:style>
  <w:style w:type="table" w:customStyle="1" w:styleId="affff9">
    <w:basedOn w:val="TableNormal0"/>
    <w:tblPr>
      <w:tblStyleRowBandSize w:val="1"/>
      <w:tblStyleColBandSize w:val="1"/>
      <w:tblCellMar>
        <w:top w:w="100" w:type="dxa"/>
        <w:left w:w="90" w:type="dxa"/>
        <w:bottom w:w="100" w:type="dxa"/>
        <w:right w:w="100" w:type="dxa"/>
      </w:tblCellMar>
    </w:tblPr>
  </w:style>
  <w:style w:type="table" w:customStyle="1" w:styleId="affffa">
    <w:basedOn w:val="TableNormal0"/>
    <w:tblPr>
      <w:tblStyleRowBandSize w:val="1"/>
      <w:tblStyleColBandSize w:val="1"/>
      <w:tblCellMar>
        <w:top w:w="100" w:type="dxa"/>
        <w:left w:w="90" w:type="dxa"/>
        <w:bottom w:w="100" w:type="dxa"/>
        <w:right w:w="100" w:type="dxa"/>
      </w:tblCellMar>
    </w:tblPr>
  </w:style>
  <w:style w:type="table" w:customStyle="1" w:styleId="affffb">
    <w:basedOn w:val="TableNormal0"/>
    <w:tblPr>
      <w:tblStyleRowBandSize w:val="1"/>
      <w:tblStyleColBandSize w:val="1"/>
      <w:tblCellMar>
        <w:top w:w="100" w:type="dxa"/>
        <w:left w:w="90" w:type="dxa"/>
        <w:bottom w:w="100" w:type="dxa"/>
        <w:right w:w="100" w:type="dxa"/>
      </w:tblCellMar>
    </w:tblPr>
  </w:style>
  <w:style w:type="table" w:customStyle="1" w:styleId="affffc">
    <w:basedOn w:val="TableNormal0"/>
    <w:tblPr>
      <w:tblStyleRowBandSize w:val="1"/>
      <w:tblStyleColBandSize w:val="1"/>
      <w:tblCellMar>
        <w:top w:w="100" w:type="dxa"/>
        <w:left w:w="90" w:type="dxa"/>
        <w:bottom w:w="100" w:type="dxa"/>
        <w:right w:w="100" w:type="dxa"/>
      </w:tblCellMar>
    </w:tblPr>
  </w:style>
  <w:style w:type="table" w:customStyle="1" w:styleId="affffd">
    <w:basedOn w:val="TableNormal0"/>
    <w:tblPr>
      <w:tblStyleRowBandSize w:val="1"/>
      <w:tblStyleColBandSize w:val="1"/>
      <w:tblCellMar>
        <w:top w:w="100" w:type="dxa"/>
        <w:left w:w="90" w:type="dxa"/>
        <w:bottom w:w="100" w:type="dxa"/>
        <w:right w:w="100" w:type="dxa"/>
      </w:tblCellMar>
    </w:tblPr>
  </w:style>
  <w:style w:type="table" w:customStyle="1" w:styleId="affffe">
    <w:basedOn w:val="TableNormal0"/>
    <w:tblPr>
      <w:tblStyleRowBandSize w:val="1"/>
      <w:tblStyleColBandSize w:val="1"/>
      <w:tblCellMar>
        <w:top w:w="100" w:type="dxa"/>
        <w:left w:w="90" w:type="dxa"/>
        <w:bottom w:w="100" w:type="dxa"/>
        <w:right w:w="100" w:type="dxa"/>
      </w:tblCellMar>
    </w:tblPr>
  </w:style>
  <w:style w:type="table" w:customStyle="1" w:styleId="afffff">
    <w:basedOn w:val="TableNormal0"/>
    <w:tblPr>
      <w:tblStyleRowBandSize w:val="1"/>
      <w:tblStyleColBandSize w:val="1"/>
      <w:tblCellMar>
        <w:top w:w="100" w:type="dxa"/>
        <w:left w:w="90" w:type="dxa"/>
        <w:bottom w:w="100" w:type="dxa"/>
        <w:right w:w="100" w:type="dxa"/>
      </w:tblCellMar>
    </w:tblPr>
  </w:style>
  <w:style w:type="table" w:customStyle="1" w:styleId="afffff0">
    <w:basedOn w:val="TableNormal0"/>
    <w:tblPr>
      <w:tblStyleRowBandSize w:val="1"/>
      <w:tblStyleColBandSize w:val="1"/>
      <w:tblCellMar>
        <w:top w:w="100" w:type="dxa"/>
        <w:left w:w="90" w:type="dxa"/>
        <w:bottom w:w="100" w:type="dxa"/>
        <w:right w:w="100" w:type="dxa"/>
      </w:tblCellMar>
    </w:tblPr>
  </w:style>
  <w:style w:type="table" w:customStyle="1" w:styleId="afffff1">
    <w:basedOn w:val="TableNormal0"/>
    <w:tblPr>
      <w:tblStyleRowBandSize w:val="1"/>
      <w:tblStyleColBandSize w:val="1"/>
      <w:tblCellMar>
        <w:top w:w="100" w:type="dxa"/>
        <w:left w:w="90" w:type="dxa"/>
        <w:bottom w:w="100" w:type="dxa"/>
        <w:right w:w="100" w:type="dxa"/>
      </w:tblCellMar>
    </w:tblPr>
  </w:style>
  <w:style w:type="table" w:customStyle="1" w:styleId="afffff2">
    <w:basedOn w:val="TableNormal0"/>
    <w:tblPr>
      <w:tblStyleRowBandSize w:val="1"/>
      <w:tblStyleColBandSize w:val="1"/>
      <w:tblCellMar>
        <w:top w:w="100" w:type="dxa"/>
        <w:left w:w="90" w:type="dxa"/>
        <w:bottom w:w="100" w:type="dxa"/>
        <w:right w:w="100" w:type="dxa"/>
      </w:tblCellMar>
    </w:tblPr>
  </w:style>
  <w:style w:type="table" w:customStyle="1" w:styleId="afffff3">
    <w:basedOn w:val="TableNormal0"/>
    <w:tblPr>
      <w:tblStyleRowBandSize w:val="1"/>
      <w:tblStyleColBandSize w:val="1"/>
      <w:tblCellMar>
        <w:top w:w="100" w:type="dxa"/>
        <w:left w:w="90" w:type="dxa"/>
        <w:bottom w:w="100" w:type="dxa"/>
        <w:right w:w="100" w:type="dxa"/>
      </w:tblCellMar>
    </w:tblPr>
  </w:style>
  <w:style w:type="table" w:customStyle="1" w:styleId="afffff4">
    <w:basedOn w:val="TableNormal0"/>
    <w:tblPr>
      <w:tblStyleRowBandSize w:val="1"/>
      <w:tblStyleColBandSize w:val="1"/>
      <w:tblCellMar>
        <w:top w:w="100" w:type="dxa"/>
        <w:left w:w="90" w:type="dxa"/>
        <w:bottom w:w="100" w:type="dxa"/>
        <w:right w:w="100" w:type="dxa"/>
      </w:tblCellMar>
    </w:tblPr>
  </w:style>
  <w:style w:type="table" w:customStyle="1" w:styleId="afffff5">
    <w:basedOn w:val="TableNormal0"/>
    <w:tblPr>
      <w:tblStyleRowBandSize w:val="1"/>
      <w:tblStyleColBandSize w:val="1"/>
      <w:tblCellMar>
        <w:top w:w="100" w:type="dxa"/>
        <w:left w:w="90" w:type="dxa"/>
        <w:bottom w:w="100" w:type="dxa"/>
        <w:right w:w="100" w:type="dxa"/>
      </w:tblCellMar>
    </w:tblPr>
  </w:style>
  <w:style w:type="table" w:customStyle="1" w:styleId="afffff6">
    <w:basedOn w:val="TableNormal0"/>
    <w:tblPr>
      <w:tblStyleRowBandSize w:val="1"/>
      <w:tblStyleColBandSize w:val="1"/>
      <w:tblCellMar>
        <w:top w:w="100" w:type="dxa"/>
        <w:left w:w="90" w:type="dxa"/>
        <w:bottom w:w="100" w:type="dxa"/>
        <w:right w:w="100" w:type="dxa"/>
      </w:tblCellMar>
    </w:tblPr>
  </w:style>
  <w:style w:type="table" w:customStyle="1" w:styleId="afffff7">
    <w:basedOn w:val="TableNormal0"/>
    <w:tblPr>
      <w:tblStyleRowBandSize w:val="1"/>
      <w:tblStyleColBandSize w:val="1"/>
      <w:tblCellMar>
        <w:top w:w="100" w:type="dxa"/>
        <w:left w:w="90" w:type="dxa"/>
        <w:bottom w:w="100" w:type="dxa"/>
        <w:right w:w="100" w:type="dxa"/>
      </w:tblCellMar>
    </w:tblPr>
  </w:style>
  <w:style w:type="table" w:customStyle="1" w:styleId="afffff8">
    <w:basedOn w:val="TableNormal0"/>
    <w:tblPr>
      <w:tblStyleRowBandSize w:val="1"/>
      <w:tblStyleColBandSize w:val="1"/>
      <w:tblCellMar>
        <w:top w:w="100" w:type="dxa"/>
        <w:left w:w="90" w:type="dxa"/>
        <w:bottom w:w="100" w:type="dxa"/>
        <w:right w:w="100" w:type="dxa"/>
      </w:tblCellMar>
    </w:tblPr>
  </w:style>
  <w:style w:type="table" w:customStyle="1" w:styleId="afffff9">
    <w:basedOn w:val="TableNormal0"/>
    <w:tblPr>
      <w:tblStyleRowBandSize w:val="1"/>
      <w:tblStyleColBandSize w:val="1"/>
      <w:tblCellMar>
        <w:top w:w="100" w:type="dxa"/>
        <w:left w:w="90" w:type="dxa"/>
        <w:bottom w:w="100" w:type="dxa"/>
        <w:right w:w="100" w:type="dxa"/>
      </w:tblCellMar>
    </w:tblPr>
  </w:style>
  <w:style w:type="table" w:customStyle="1" w:styleId="afffffa">
    <w:basedOn w:val="TableNormal0"/>
    <w:tblPr>
      <w:tblStyleRowBandSize w:val="1"/>
      <w:tblStyleColBandSize w:val="1"/>
      <w:tblCellMar>
        <w:top w:w="100" w:type="dxa"/>
        <w:left w:w="90" w:type="dxa"/>
        <w:bottom w:w="100" w:type="dxa"/>
        <w:right w:w="100" w:type="dxa"/>
      </w:tblCellMar>
    </w:tblPr>
  </w:style>
  <w:style w:type="table" w:customStyle="1" w:styleId="afffffb">
    <w:basedOn w:val="TableNormal0"/>
    <w:tblPr>
      <w:tblStyleRowBandSize w:val="1"/>
      <w:tblStyleColBandSize w:val="1"/>
      <w:tblCellMar>
        <w:top w:w="100" w:type="dxa"/>
        <w:left w:w="90" w:type="dxa"/>
        <w:bottom w:w="100" w:type="dxa"/>
        <w:right w:w="100" w:type="dxa"/>
      </w:tblCellMar>
    </w:tblPr>
  </w:style>
  <w:style w:type="table" w:customStyle="1" w:styleId="afffffc">
    <w:basedOn w:val="TableNormal0"/>
    <w:tblPr>
      <w:tblStyleRowBandSize w:val="1"/>
      <w:tblStyleColBandSize w:val="1"/>
      <w:tblCellMar>
        <w:top w:w="100" w:type="dxa"/>
        <w:left w:w="90" w:type="dxa"/>
        <w:bottom w:w="100" w:type="dxa"/>
        <w:right w:w="100" w:type="dxa"/>
      </w:tblCellMar>
    </w:tblPr>
  </w:style>
  <w:style w:type="table" w:customStyle="1" w:styleId="afffffd">
    <w:basedOn w:val="TableNormal0"/>
    <w:tblPr>
      <w:tblStyleRowBandSize w:val="1"/>
      <w:tblStyleColBandSize w:val="1"/>
      <w:tblCellMar>
        <w:top w:w="100" w:type="dxa"/>
        <w:left w:w="90" w:type="dxa"/>
        <w:bottom w:w="100" w:type="dxa"/>
        <w:right w:w="100" w:type="dxa"/>
      </w:tblCellMar>
    </w:tblPr>
  </w:style>
  <w:style w:type="table" w:customStyle="1" w:styleId="afffffe">
    <w:basedOn w:val="TableNormal0"/>
    <w:tblPr>
      <w:tblStyleRowBandSize w:val="1"/>
      <w:tblStyleColBandSize w:val="1"/>
      <w:tblCellMar>
        <w:top w:w="100" w:type="dxa"/>
        <w:left w:w="90" w:type="dxa"/>
        <w:bottom w:w="100" w:type="dxa"/>
        <w:right w:w="100" w:type="dxa"/>
      </w:tblCellMar>
    </w:tblPr>
  </w:style>
  <w:style w:type="table" w:customStyle="1" w:styleId="affffff">
    <w:basedOn w:val="TableNormal0"/>
    <w:tblPr>
      <w:tblStyleRowBandSize w:val="1"/>
      <w:tblStyleColBandSize w:val="1"/>
      <w:tblCellMar>
        <w:top w:w="100" w:type="dxa"/>
        <w:left w:w="90" w:type="dxa"/>
        <w:bottom w:w="100" w:type="dxa"/>
        <w:right w:w="100" w:type="dxa"/>
      </w:tblCellMar>
    </w:tblPr>
  </w:style>
  <w:style w:type="table" w:customStyle="1" w:styleId="affffff0">
    <w:basedOn w:val="TableNormal0"/>
    <w:tblPr>
      <w:tblStyleRowBandSize w:val="1"/>
      <w:tblStyleColBandSize w:val="1"/>
      <w:tblCellMar>
        <w:top w:w="100" w:type="dxa"/>
        <w:left w:w="90" w:type="dxa"/>
        <w:bottom w:w="100" w:type="dxa"/>
        <w:right w:w="100" w:type="dxa"/>
      </w:tblCellMar>
    </w:tblPr>
  </w:style>
  <w:style w:type="table" w:customStyle="1" w:styleId="affffff1">
    <w:basedOn w:val="TableNormal0"/>
    <w:tblPr>
      <w:tblStyleRowBandSize w:val="1"/>
      <w:tblStyleColBandSize w:val="1"/>
      <w:tblCellMar>
        <w:top w:w="100" w:type="dxa"/>
        <w:left w:w="90" w:type="dxa"/>
        <w:bottom w:w="100" w:type="dxa"/>
        <w:right w:w="100" w:type="dxa"/>
      </w:tblCellMar>
    </w:tblPr>
  </w:style>
  <w:style w:type="table" w:customStyle="1" w:styleId="affffff2">
    <w:basedOn w:val="TableNormal0"/>
    <w:tblPr>
      <w:tblStyleRowBandSize w:val="1"/>
      <w:tblStyleColBandSize w:val="1"/>
      <w:tblCellMar>
        <w:top w:w="100" w:type="dxa"/>
        <w:left w:w="90" w:type="dxa"/>
        <w:bottom w:w="100" w:type="dxa"/>
        <w:right w:w="100" w:type="dxa"/>
      </w:tblCellMar>
    </w:tblPr>
  </w:style>
  <w:style w:type="table" w:customStyle="1" w:styleId="affffff3">
    <w:basedOn w:val="TableNormal0"/>
    <w:tblPr>
      <w:tblStyleRowBandSize w:val="1"/>
      <w:tblStyleColBandSize w:val="1"/>
      <w:tblCellMar>
        <w:top w:w="100" w:type="dxa"/>
        <w:left w:w="90" w:type="dxa"/>
        <w:bottom w:w="100" w:type="dxa"/>
        <w:right w:w="100" w:type="dxa"/>
      </w:tblCellMar>
    </w:tblPr>
  </w:style>
  <w:style w:type="table" w:customStyle="1" w:styleId="affffff4">
    <w:basedOn w:val="TableNormal0"/>
    <w:tblPr>
      <w:tblStyleRowBandSize w:val="1"/>
      <w:tblStyleColBandSize w:val="1"/>
      <w:tblCellMar>
        <w:top w:w="100" w:type="dxa"/>
        <w:left w:w="90" w:type="dxa"/>
        <w:bottom w:w="100" w:type="dxa"/>
        <w:right w:w="100" w:type="dxa"/>
      </w:tblCellMar>
    </w:tblPr>
  </w:style>
  <w:style w:type="table" w:customStyle="1" w:styleId="affffff5">
    <w:basedOn w:val="TableNormal0"/>
    <w:tblPr>
      <w:tblStyleRowBandSize w:val="1"/>
      <w:tblStyleColBandSize w:val="1"/>
      <w:tblCellMar>
        <w:top w:w="100" w:type="dxa"/>
        <w:left w:w="90" w:type="dxa"/>
        <w:bottom w:w="100" w:type="dxa"/>
        <w:right w:w="100" w:type="dxa"/>
      </w:tblCellMar>
    </w:tblPr>
  </w:style>
  <w:style w:type="table" w:customStyle="1" w:styleId="affffff6">
    <w:basedOn w:val="TableNormal0"/>
    <w:tblPr>
      <w:tblStyleRowBandSize w:val="1"/>
      <w:tblStyleColBandSize w:val="1"/>
      <w:tblCellMar>
        <w:top w:w="100" w:type="dxa"/>
        <w:left w:w="90" w:type="dxa"/>
        <w:bottom w:w="100" w:type="dxa"/>
        <w:right w:w="100" w:type="dxa"/>
      </w:tblCellMar>
    </w:tblPr>
  </w:style>
  <w:style w:type="table" w:customStyle="1" w:styleId="affffff7">
    <w:basedOn w:val="TableNormal0"/>
    <w:tblPr>
      <w:tblStyleRowBandSize w:val="1"/>
      <w:tblStyleColBandSize w:val="1"/>
      <w:tblCellMar>
        <w:top w:w="100" w:type="dxa"/>
        <w:left w:w="9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scuoladiopencoesione.it" TargetMode="External"/><Relationship Id="rId18" Type="http://schemas.openxmlformats.org/officeDocument/2006/relationships/hyperlink" Target="http://www.ascuoladiopencoesione.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asoc@opencoesione.gov.it" TargetMode="External"/><Relationship Id="rId7" Type="http://schemas.openxmlformats.org/officeDocument/2006/relationships/endnotes" Target="endnotes.xml"/><Relationship Id="rId12" Type="http://schemas.openxmlformats.org/officeDocument/2006/relationships/hyperlink" Target="http://www.ascuoladiopencoesione.it/" TargetMode="External"/><Relationship Id="rId17" Type="http://schemas.openxmlformats.org/officeDocument/2006/relationships/hyperlink" Target="mailto:asoc@opencoesione.gov.i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soc@opencoesione.gov.it" TargetMode="External"/><Relationship Id="rId20" Type="http://schemas.openxmlformats.org/officeDocument/2006/relationships/hyperlink" Target="http://www.ascuoladiopencoesion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cuoladiopencoesione.it" TargetMode="External"/><Relationship Id="rId24" Type="http://schemas.openxmlformats.org/officeDocument/2006/relationships/hyperlink" Target="mailto:asoc@opencoesione.gov.it" TargetMode="External"/><Relationship Id="rId5" Type="http://schemas.openxmlformats.org/officeDocument/2006/relationships/webSettings" Target="webSettings.xml"/><Relationship Id="rId15" Type="http://schemas.openxmlformats.org/officeDocument/2006/relationships/hyperlink" Target="http://www.ascuoladiopencoesione.it" TargetMode="External"/><Relationship Id="rId23" Type="http://schemas.openxmlformats.org/officeDocument/2006/relationships/hyperlink" Target="mailto:asoc@opencoesione.gov.it" TargetMode="External"/><Relationship Id="rId10" Type="http://schemas.openxmlformats.org/officeDocument/2006/relationships/hyperlink" Target="http://www.ascuoladiopencoesione.it" TargetMode="External"/><Relationship Id="rId19" Type="http://schemas.openxmlformats.org/officeDocument/2006/relationships/hyperlink" Target="mailto:asoc@opencoesione.gov.it"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www.ascuoladiopencoesione.it" TargetMode="External"/><Relationship Id="rId22" Type="http://schemas.openxmlformats.org/officeDocument/2006/relationships/hyperlink" Target="http://www.ascuoladiopencoesione.i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bs2NB7THYmgZN5x/UWyM477QQ==">AMUW2mVCLvcY/Qzuci0R8EfLaHgn5Abn/gLF/K0vs90+NtYagMDhMWM3dZxEmitt1tlbJ/Tcjgu/faaEKBwJJHK18TOh4mOmGNIWP1bSngPsPTRVlbk2SFw=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2701</Words>
  <Characters>15400</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baldi alessandra</dc:creator>
  <cp:lastModifiedBy>protocollo</cp:lastModifiedBy>
  <cp:revision>2</cp:revision>
  <dcterms:created xsi:type="dcterms:W3CDTF">2019-10-17T10:38:00Z</dcterms:created>
  <dcterms:modified xsi:type="dcterms:W3CDTF">2019-10-17T10:38:00Z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